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6" w:rsidRDefault="00FC1E86" w:rsidP="00E23FC4">
      <w:pPr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>
            <wp:extent cx="5940425" cy="84272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86" w:rsidRDefault="00FC1E86" w:rsidP="00E23FC4">
      <w:pPr>
        <w:jc w:val="center"/>
        <w:rPr>
          <w:b/>
          <w:bCs/>
          <w:iCs/>
        </w:rPr>
      </w:pPr>
    </w:p>
    <w:p w:rsidR="00FC1E86" w:rsidRDefault="00FC1E86" w:rsidP="00E23FC4">
      <w:pPr>
        <w:jc w:val="center"/>
        <w:rPr>
          <w:b/>
          <w:bCs/>
          <w:iCs/>
        </w:rPr>
      </w:pPr>
    </w:p>
    <w:p w:rsidR="00FC1E86" w:rsidRDefault="00FC1E86" w:rsidP="00E23FC4">
      <w:pPr>
        <w:jc w:val="center"/>
        <w:rPr>
          <w:b/>
          <w:bCs/>
          <w:iCs/>
        </w:rPr>
      </w:pPr>
    </w:p>
    <w:p w:rsidR="00FC1E86" w:rsidRDefault="00FC1E86" w:rsidP="00E23FC4">
      <w:pPr>
        <w:jc w:val="center"/>
        <w:rPr>
          <w:b/>
          <w:bCs/>
          <w:iCs/>
        </w:rPr>
      </w:pPr>
    </w:p>
    <w:p w:rsidR="00E23FC4" w:rsidRPr="008654C9" w:rsidRDefault="00E23FC4" w:rsidP="00E23FC4">
      <w:pPr>
        <w:jc w:val="center"/>
      </w:pPr>
      <w:r w:rsidRPr="008654C9">
        <w:rPr>
          <w:b/>
          <w:bCs/>
          <w:iCs/>
        </w:rPr>
        <w:lastRenderedPageBreak/>
        <w:t>Пояснительная записка</w:t>
      </w:r>
    </w:p>
    <w:p w:rsidR="00E23FC4" w:rsidRPr="008654C9" w:rsidRDefault="00E23FC4" w:rsidP="00E23FC4">
      <w:pPr>
        <w:jc w:val="both"/>
        <w:rPr>
          <w:bCs/>
          <w:iCs/>
        </w:rPr>
      </w:pPr>
    </w:p>
    <w:p w:rsidR="00E23FC4" w:rsidRPr="009D591B" w:rsidRDefault="00E23FC4" w:rsidP="00E23FC4">
      <w:pPr>
        <w:ind w:firstLine="720"/>
        <w:jc w:val="both"/>
      </w:pPr>
      <w:r w:rsidRPr="009D591B">
        <w:rPr>
          <w:bCs/>
          <w:iCs/>
        </w:rPr>
        <w:t xml:space="preserve">Данная рабочая программа </w:t>
      </w:r>
      <w:r w:rsidRPr="009D591B">
        <w:t>по учебному курсу «Русская словеснос</w:t>
      </w:r>
      <w:r>
        <w:t>ть» разработана для обучения в 8 классах МАОО</w:t>
      </w:r>
      <w:r w:rsidRPr="009D591B">
        <w:t xml:space="preserve"> </w:t>
      </w:r>
      <w:r>
        <w:t xml:space="preserve">СОШ №1. </w:t>
      </w:r>
      <w:r w:rsidRPr="009D591B">
        <w:t xml:space="preserve"> </w:t>
      </w:r>
      <w:proofErr w:type="gramStart"/>
      <w:r>
        <w:t>В основе курса лежат положения Ф</w:t>
      </w:r>
      <w:r w:rsidRPr="009D591B">
        <w:t>едерального компонента государственного стандарта  основного общего образования по русскому языку и литературе (Федеральный компонент государственного стандарта основного общего образования по русскому языку и литературе.</w:t>
      </w:r>
      <w:proofErr w:type="gramEnd"/>
      <w:r w:rsidRPr="009D591B">
        <w:t xml:space="preserve"> – //Официальные документы в образовании, 2004, №5). </w:t>
      </w:r>
    </w:p>
    <w:p w:rsidR="00E23FC4" w:rsidRPr="009D591B" w:rsidRDefault="00E23FC4" w:rsidP="00E23FC4">
      <w:pPr>
        <w:ind w:firstLine="720"/>
        <w:jc w:val="both"/>
      </w:pPr>
      <w:r w:rsidRPr="009D591B">
        <w:t>Рабочая программа разработана на основе</w:t>
      </w:r>
      <w:r w:rsidRPr="009D591B">
        <w:rPr>
          <w:b/>
        </w:rPr>
        <w:t xml:space="preserve"> </w:t>
      </w:r>
      <w:r w:rsidRPr="009D591B">
        <w:t xml:space="preserve">программы для общеобразовательных учреждений: </w:t>
      </w:r>
      <w:proofErr w:type="gramStart"/>
      <w:r w:rsidRPr="009D591B">
        <w:t xml:space="preserve">Русский язык. 5-9 </w:t>
      </w:r>
      <w:proofErr w:type="spellStart"/>
      <w:r w:rsidRPr="009D591B">
        <w:t>кл</w:t>
      </w:r>
      <w:proofErr w:type="spellEnd"/>
      <w:r w:rsidRPr="009D591B">
        <w:t>., (Русская словесность.</w:t>
      </w:r>
      <w:proofErr w:type="gramEnd"/>
      <w:r w:rsidRPr="009D591B">
        <w:t xml:space="preserve"> </w:t>
      </w:r>
      <w:proofErr w:type="gramStart"/>
      <w:r w:rsidRPr="009D591B">
        <w:t xml:space="preserve">От слова к словесности. 5-9 классы/Автор программы Р.И. </w:t>
      </w:r>
      <w:proofErr w:type="spellStart"/>
      <w:r w:rsidRPr="009D591B">
        <w:t>Альбеткова</w:t>
      </w:r>
      <w:proofErr w:type="spellEnd"/>
      <w:r w:rsidRPr="009D591B">
        <w:t>). – 3-е и</w:t>
      </w:r>
      <w:r>
        <w:t>зд., стереотип.</w:t>
      </w:r>
      <w:proofErr w:type="gramEnd"/>
      <w:r>
        <w:t xml:space="preserve"> – </w:t>
      </w:r>
      <w:proofErr w:type="spellStart"/>
      <w:r>
        <w:t>М.:Дрофа</w:t>
      </w:r>
      <w:proofErr w:type="spellEnd"/>
      <w:r>
        <w:t>, 2011</w:t>
      </w:r>
      <w:r w:rsidRPr="009D591B">
        <w:t xml:space="preserve">.  </w:t>
      </w:r>
    </w:p>
    <w:p w:rsidR="00E23FC4" w:rsidRPr="008654C9" w:rsidRDefault="00E23FC4" w:rsidP="00E23FC4">
      <w:pPr>
        <w:ind w:firstLine="720"/>
        <w:jc w:val="both"/>
      </w:pPr>
    </w:p>
    <w:p w:rsidR="00E23FC4" w:rsidRPr="008654C9" w:rsidRDefault="00E23FC4" w:rsidP="00E23FC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 xml:space="preserve">            </w:t>
      </w:r>
      <w:r w:rsidRPr="008654C9">
        <w:rPr>
          <w:rFonts w:ascii="Times New Roman" w:hAnsi="Times New Roman"/>
          <w:bCs/>
          <w:iCs/>
          <w:sz w:val="24"/>
          <w:szCs w:val="24"/>
        </w:rPr>
        <w:t>Программа определяет следующие</w:t>
      </w:r>
      <w:r w:rsidRPr="008654C9">
        <w:rPr>
          <w:rFonts w:ascii="Times New Roman" w:hAnsi="Times New Roman"/>
          <w:b/>
          <w:bCs/>
          <w:iCs/>
          <w:sz w:val="24"/>
          <w:szCs w:val="24"/>
        </w:rPr>
        <w:t xml:space="preserve"> цели:</w:t>
      </w:r>
    </w:p>
    <w:p w:rsidR="00E23FC4" w:rsidRPr="008654C9" w:rsidRDefault="00E23FC4" w:rsidP="00E23F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формирование умений учащихся самостоятельно понимать выраженный в словесной форме идейно-художественный смысл произведений;</w:t>
      </w:r>
    </w:p>
    <w:p w:rsidR="00E23FC4" w:rsidRPr="008654C9" w:rsidRDefault="00E23FC4" w:rsidP="00E23F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применять в собственных высказываниях изученные приемы словесного выражения содержания;</w:t>
      </w:r>
    </w:p>
    <w:p w:rsidR="00E23FC4" w:rsidRPr="008654C9" w:rsidRDefault="00E23FC4" w:rsidP="00E23F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заложить основы знаний о видах и жанрах словесности.</w:t>
      </w:r>
    </w:p>
    <w:p w:rsidR="00E23FC4" w:rsidRPr="008654C9" w:rsidRDefault="00E23FC4" w:rsidP="00E23FC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FC4" w:rsidRPr="008654C9" w:rsidRDefault="00E23FC4" w:rsidP="00E23FC4">
      <w:pPr>
        <w:jc w:val="both"/>
        <w:rPr>
          <w:b/>
        </w:rPr>
      </w:pPr>
      <w:r w:rsidRPr="008654C9">
        <w:rPr>
          <w:b/>
        </w:rPr>
        <w:t xml:space="preserve">             Задачи курса:</w:t>
      </w:r>
    </w:p>
    <w:p w:rsidR="00E23FC4" w:rsidRPr="008654C9" w:rsidRDefault="00E23FC4" w:rsidP="00E23FC4">
      <w:pPr>
        <w:numPr>
          <w:ilvl w:val="0"/>
          <w:numId w:val="1"/>
        </w:numPr>
        <w:jc w:val="both"/>
      </w:pPr>
      <w:r w:rsidRPr="008654C9">
        <w:t xml:space="preserve">помочь школьникам изучить законы употребления языка, его лексические, фонетические, словообразовательные, грамматические средства, формы, своеобразие словесного выражения содержания в произведениях различных видов. </w:t>
      </w:r>
    </w:p>
    <w:p w:rsidR="00E23FC4" w:rsidRPr="008654C9" w:rsidRDefault="00E23FC4" w:rsidP="00E23FC4">
      <w:pPr>
        <w:numPr>
          <w:ilvl w:val="0"/>
          <w:numId w:val="1"/>
        </w:numPr>
        <w:jc w:val="both"/>
      </w:pPr>
      <w:r w:rsidRPr="008654C9">
        <w:t>обучать умению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идее; учить осмысливать все компоненты содержания и формы во взаимосвязи и воспринимать произведение как целостное явление искусства слова.</w:t>
      </w:r>
    </w:p>
    <w:p w:rsidR="00E23FC4" w:rsidRPr="008654C9" w:rsidRDefault="00E23FC4" w:rsidP="00E23FC4">
      <w:pPr>
        <w:numPr>
          <w:ilvl w:val="0"/>
          <w:numId w:val="1"/>
        </w:numPr>
        <w:jc w:val="both"/>
      </w:pPr>
      <w:r w:rsidRPr="008654C9">
        <w:t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 творческому употреблению родного языка.</w:t>
      </w:r>
    </w:p>
    <w:p w:rsidR="00E23FC4" w:rsidRPr="008654C9" w:rsidRDefault="00E23FC4" w:rsidP="00E23FC4">
      <w:pPr>
        <w:ind w:left="600"/>
        <w:jc w:val="both"/>
      </w:pPr>
    </w:p>
    <w:p w:rsidR="00E23FC4" w:rsidRPr="008654C9" w:rsidRDefault="00E23FC4" w:rsidP="00E23FC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54C9">
        <w:rPr>
          <w:rFonts w:ascii="Times New Roman" w:hAnsi="Times New Roman"/>
          <w:b/>
          <w:bCs/>
          <w:iCs/>
          <w:sz w:val="24"/>
          <w:szCs w:val="24"/>
          <w:u w:val="single"/>
        </w:rPr>
        <w:t>Общая характеристика курса</w:t>
      </w:r>
    </w:p>
    <w:p w:rsidR="00E23FC4" w:rsidRPr="008654C9" w:rsidRDefault="00E23FC4" w:rsidP="00E23FC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23FC4" w:rsidRPr="008654C9" w:rsidRDefault="00E23FC4" w:rsidP="00E23FC4">
      <w:pPr>
        <w:jc w:val="both"/>
      </w:pPr>
      <w:r w:rsidRPr="008654C9">
        <w:t xml:space="preserve">             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литературе.  Рассмотрение языка как материала словесности и произведения как явления искусства слова и есть специфический предмет изучения на уроках словесности.</w:t>
      </w:r>
      <w:r w:rsidRPr="008654C9">
        <w:br/>
        <w:t xml:space="preserve">Предлагаемая программа представляет исходные сведения о словесности, основные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</w:t>
      </w:r>
    </w:p>
    <w:p w:rsidR="006140C6" w:rsidRDefault="00E23FC4" w:rsidP="00E23FC4">
      <w:r w:rsidRPr="008654C9">
        <w:t xml:space="preserve">             Программа представляет собой начальный этап изучения словесности. Освоение материала происходит последовательно, в </w:t>
      </w:r>
      <w:proofErr w:type="gramStart"/>
      <w:r w:rsidRPr="008654C9">
        <w:t>связи</w:t>
      </w:r>
      <w:proofErr w:type="gramEnd"/>
      <w:r w:rsidRPr="008654C9">
        <w:t xml:space="preserve"> с чем выделены два концентра: начальный этап </w:t>
      </w:r>
      <w:r>
        <w:t>–</w:t>
      </w:r>
      <w:r w:rsidRPr="008654C9">
        <w:t xml:space="preserve"> </w:t>
      </w:r>
      <w:r>
        <w:t>5-</w:t>
      </w:r>
      <w:r w:rsidRPr="008654C9">
        <w:t xml:space="preserve">6 </w:t>
      </w:r>
      <w:proofErr w:type="spellStart"/>
      <w:r w:rsidRPr="008654C9">
        <w:t>кл</w:t>
      </w:r>
      <w:proofErr w:type="spellEnd"/>
      <w:r w:rsidRPr="008654C9">
        <w:t xml:space="preserve">. (первоначальные сведения о словесности), второй этап - 7-9 </w:t>
      </w:r>
      <w:proofErr w:type="spellStart"/>
      <w:r w:rsidRPr="008654C9">
        <w:t>кл</w:t>
      </w:r>
      <w:proofErr w:type="spellEnd"/>
      <w:r w:rsidRPr="008654C9">
        <w:t>. (основы словесности, базовые категории искусства слова определяет угл</w:t>
      </w:r>
      <w:r>
        <w:t xml:space="preserve">убление, обобщение и завершение </w:t>
      </w:r>
      <w:r w:rsidRPr="008654C9">
        <w:t>изучения предмета.</w:t>
      </w:r>
      <w:r w:rsidRPr="008654C9">
        <w:br/>
        <w:t xml:space="preserve">             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</w:t>
      </w:r>
    </w:p>
    <w:p w:rsidR="00E23FC4" w:rsidRDefault="00E23FC4" w:rsidP="00E23FC4"/>
    <w:p w:rsidR="00AC067E" w:rsidRDefault="00AC067E" w:rsidP="00E23FC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E23FC4" w:rsidRDefault="00E23FC4" w:rsidP="00E23FC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8654C9">
        <w:rPr>
          <w:b/>
          <w:u w:val="single"/>
        </w:rPr>
        <w:lastRenderedPageBreak/>
        <w:t>Место учебного предмета в учебном плане</w:t>
      </w:r>
    </w:p>
    <w:p w:rsidR="00E23FC4" w:rsidRDefault="00E23FC4" w:rsidP="00E23FC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8654C9">
        <w:t>Р</w:t>
      </w:r>
      <w:r w:rsidRPr="007819AB">
        <w:rPr>
          <w:rFonts w:eastAsia="Calibri"/>
          <w:shd w:val="clear" w:color="auto" w:fill="FFFFFF"/>
          <w:lang w:eastAsia="en-US"/>
        </w:rPr>
        <w:t>абочая программа рассчитана на изучение предмета в</w:t>
      </w:r>
      <w:r w:rsidRPr="00E23FC4">
        <w:t xml:space="preserve"> </w:t>
      </w:r>
      <w:r>
        <w:t>VIII классе - 34</w:t>
      </w:r>
      <w:r w:rsidRPr="007819AB">
        <w:t>ч</w:t>
      </w:r>
      <w:r>
        <w:t xml:space="preserve"> (1 час в неделю). </w:t>
      </w:r>
    </w:p>
    <w:p w:rsidR="00E23FC4" w:rsidRDefault="00E23FC4" w:rsidP="00E23FC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54C9">
        <w:rPr>
          <w:rFonts w:ascii="Times New Roman" w:hAnsi="Times New Roman"/>
          <w:b/>
          <w:bCs/>
          <w:iCs/>
          <w:sz w:val="24"/>
          <w:szCs w:val="24"/>
          <w:u w:val="single"/>
        </w:rPr>
        <w:t>Учебно-методический комплект</w:t>
      </w:r>
    </w:p>
    <w:p w:rsidR="00E23FC4" w:rsidRDefault="00E23FC4" w:rsidP="00E23F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F69">
        <w:rPr>
          <w:rFonts w:ascii="Times New Roman" w:hAnsi="Times New Roman"/>
          <w:sz w:val="24"/>
          <w:szCs w:val="24"/>
        </w:rPr>
        <w:t xml:space="preserve">Русская словесность. От слова к словесности: 8 </w:t>
      </w:r>
      <w:proofErr w:type="spellStart"/>
      <w:r w:rsidRPr="008D0F69">
        <w:rPr>
          <w:rFonts w:ascii="Times New Roman" w:hAnsi="Times New Roman"/>
          <w:sz w:val="24"/>
          <w:szCs w:val="24"/>
        </w:rPr>
        <w:t>кл</w:t>
      </w:r>
      <w:proofErr w:type="spellEnd"/>
      <w:r w:rsidRPr="008D0F69">
        <w:rPr>
          <w:rFonts w:ascii="Times New Roman" w:hAnsi="Times New Roman"/>
          <w:sz w:val="24"/>
          <w:szCs w:val="24"/>
        </w:rPr>
        <w:t xml:space="preserve">.: учебное пособие/Р.И. </w:t>
      </w:r>
      <w:proofErr w:type="spellStart"/>
      <w:r w:rsidRPr="008D0F69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8D0F69">
        <w:rPr>
          <w:rFonts w:ascii="Times New Roman" w:hAnsi="Times New Roman"/>
          <w:sz w:val="24"/>
          <w:szCs w:val="24"/>
        </w:rPr>
        <w:t xml:space="preserve">. - 11-е изд., стереотип. – М.: Дрофа, 2011; </w:t>
      </w:r>
    </w:p>
    <w:p w:rsidR="00E23FC4" w:rsidRDefault="00E23FC4" w:rsidP="00E23F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D0F69">
        <w:rPr>
          <w:rFonts w:ascii="Times New Roman" w:hAnsi="Times New Roman"/>
          <w:sz w:val="24"/>
          <w:szCs w:val="24"/>
        </w:rPr>
        <w:t xml:space="preserve">Методические  рекомендации к учебнику «Русская словесность. От слова к словесности. 8 класс»: Пособие для учителя/ Р.И. </w:t>
      </w:r>
      <w:proofErr w:type="spellStart"/>
      <w:r w:rsidRPr="008D0F69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8D0F69">
        <w:rPr>
          <w:rFonts w:ascii="Times New Roman" w:hAnsi="Times New Roman"/>
          <w:sz w:val="24"/>
          <w:szCs w:val="24"/>
        </w:rPr>
        <w:t>. – 6-е и</w:t>
      </w:r>
      <w:r>
        <w:rPr>
          <w:rFonts w:ascii="Times New Roman" w:hAnsi="Times New Roman"/>
          <w:sz w:val="24"/>
          <w:szCs w:val="24"/>
        </w:rPr>
        <w:t xml:space="preserve">зд., стереотип. – М.: Дрофа, 2011. </w:t>
      </w:r>
    </w:p>
    <w:p w:rsidR="00E23FC4" w:rsidRPr="00463496" w:rsidRDefault="00E23FC4" w:rsidP="00E23FC4">
      <w:pPr>
        <w:jc w:val="center"/>
        <w:rPr>
          <w:b/>
          <w:u w:val="single"/>
        </w:rPr>
      </w:pPr>
      <w:r w:rsidRPr="00463496">
        <w:rPr>
          <w:b/>
          <w:u w:val="single"/>
        </w:rPr>
        <w:t>Формы организации учебного процесса:</w:t>
      </w:r>
    </w:p>
    <w:p w:rsidR="00E23FC4" w:rsidRPr="008654C9" w:rsidRDefault="00E23FC4" w:rsidP="00E23FC4">
      <w:pPr>
        <w:jc w:val="both"/>
      </w:pPr>
      <w:r w:rsidRPr="008654C9">
        <w:t xml:space="preserve">      Основной формой организации учебного процесса является урок.</w:t>
      </w:r>
    </w:p>
    <w:p w:rsidR="00E23FC4" w:rsidRPr="008654C9" w:rsidRDefault="00E23FC4" w:rsidP="00E23FC4">
      <w:pPr>
        <w:jc w:val="both"/>
      </w:pPr>
      <w:r w:rsidRPr="008654C9">
        <w:t xml:space="preserve">      При проведении урока используются методы </w:t>
      </w:r>
      <w:proofErr w:type="spellStart"/>
      <w:r w:rsidRPr="008654C9">
        <w:t>здоровьесберегающих</w:t>
      </w:r>
      <w:proofErr w:type="spellEnd"/>
      <w:r w:rsidRPr="008654C9">
        <w:t xml:space="preserve"> технологий, которые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 Большое внимание уделяется: рациональной организации урока, психологической обстановке на занятиях. На каждом уроке проводятся эмоциональная разрядка, </w:t>
      </w:r>
      <w:proofErr w:type="spellStart"/>
      <w:r w:rsidRPr="008654C9">
        <w:t>физминутки</w:t>
      </w:r>
      <w:proofErr w:type="spellEnd"/>
      <w:r w:rsidRPr="008654C9">
        <w:t>, корректировка осанки обучающихся, гимнастика для глаз, соблюдение санитарных норм в учебном кабинете.</w:t>
      </w:r>
    </w:p>
    <w:p w:rsidR="00E23FC4" w:rsidRPr="008654C9" w:rsidRDefault="00E23FC4" w:rsidP="00E23FC4">
      <w:pPr>
        <w:jc w:val="both"/>
      </w:pPr>
      <w:r w:rsidRPr="008654C9">
        <w:t>На уроке используются формы работы:</w:t>
      </w:r>
    </w:p>
    <w:p w:rsidR="00E23FC4" w:rsidRPr="008654C9" w:rsidRDefault="00E23FC4" w:rsidP="00E23FC4">
      <w:pPr>
        <w:numPr>
          <w:ilvl w:val="0"/>
          <w:numId w:val="3"/>
        </w:numPr>
        <w:suppressAutoHyphens/>
        <w:jc w:val="both"/>
      </w:pPr>
      <w:r w:rsidRPr="008654C9">
        <w:t>индивидуальные,</w:t>
      </w:r>
    </w:p>
    <w:p w:rsidR="00E23FC4" w:rsidRPr="008654C9" w:rsidRDefault="00E23FC4" w:rsidP="00E23FC4">
      <w:pPr>
        <w:numPr>
          <w:ilvl w:val="0"/>
          <w:numId w:val="3"/>
        </w:numPr>
        <w:suppressAutoHyphens/>
        <w:jc w:val="both"/>
      </w:pPr>
      <w:r w:rsidRPr="008654C9">
        <w:t>индивидуально-групповые,</w:t>
      </w:r>
    </w:p>
    <w:p w:rsidR="00E23FC4" w:rsidRPr="008654C9" w:rsidRDefault="00E23FC4" w:rsidP="00E23FC4">
      <w:pPr>
        <w:numPr>
          <w:ilvl w:val="0"/>
          <w:numId w:val="3"/>
        </w:numPr>
        <w:suppressAutoHyphens/>
        <w:jc w:val="both"/>
      </w:pPr>
      <w:r w:rsidRPr="008654C9">
        <w:t>фронтальные,</w:t>
      </w:r>
    </w:p>
    <w:p w:rsidR="00E23FC4" w:rsidRPr="008654C9" w:rsidRDefault="00E23FC4" w:rsidP="00E23FC4">
      <w:pPr>
        <w:numPr>
          <w:ilvl w:val="0"/>
          <w:numId w:val="3"/>
        </w:numPr>
        <w:suppressAutoHyphens/>
        <w:jc w:val="both"/>
      </w:pPr>
      <w:r w:rsidRPr="008654C9">
        <w:t>парные</w:t>
      </w:r>
    </w:p>
    <w:p w:rsidR="00E23FC4" w:rsidRDefault="00E23FC4" w:rsidP="00E23FC4">
      <w:pPr>
        <w:jc w:val="both"/>
        <w:rPr>
          <w:i/>
        </w:rPr>
      </w:pPr>
    </w:p>
    <w:p w:rsidR="00E23FC4" w:rsidRPr="008654C9" w:rsidRDefault="00E23FC4" w:rsidP="00E23FC4">
      <w:pPr>
        <w:jc w:val="both"/>
        <w:rPr>
          <w:i/>
        </w:rPr>
      </w:pPr>
    </w:p>
    <w:p w:rsidR="00E23FC4" w:rsidRPr="00463496" w:rsidRDefault="00E23FC4" w:rsidP="00E23FC4">
      <w:pPr>
        <w:pStyle w:val="a3"/>
        <w:tabs>
          <w:tab w:val="left" w:pos="4470"/>
        </w:tabs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63496">
        <w:rPr>
          <w:rFonts w:ascii="Times New Roman" w:hAnsi="Times New Roman"/>
          <w:b/>
          <w:bCs/>
          <w:iCs/>
          <w:sz w:val="24"/>
          <w:szCs w:val="24"/>
          <w:u w:val="single"/>
        </w:rPr>
        <w:t>Изменения, внесенные в программу</w:t>
      </w:r>
    </w:p>
    <w:p w:rsidR="00E23FC4" w:rsidRPr="00463496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3FC4" w:rsidRPr="00A32977" w:rsidRDefault="00E23FC4" w:rsidP="00E23F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2977">
        <w:rPr>
          <w:rFonts w:ascii="Times New Roman" w:hAnsi="Times New Roman"/>
          <w:sz w:val="24"/>
          <w:szCs w:val="24"/>
        </w:rPr>
        <w:t>Логика изложения и  содержание авторской программы полнос</w:t>
      </w:r>
      <w:r>
        <w:rPr>
          <w:rFonts w:ascii="Times New Roman" w:hAnsi="Times New Roman"/>
          <w:sz w:val="24"/>
          <w:szCs w:val="24"/>
        </w:rPr>
        <w:t>тью соответствуют  требованиям Ф</w:t>
      </w:r>
      <w:r w:rsidRPr="00A32977">
        <w:rPr>
          <w:rFonts w:ascii="Times New Roman" w:hAnsi="Times New Roman"/>
          <w:sz w:val="24"/>
          <w:szCs w:val="24"/>
        </w:rPr>
        <w:t>едерального компонента государственного стандарта основного общего образования, поэтому в программу не внесено никаких изменений.</w:t>
      </w:r>
    </w:p>
    <w:p w:rsidR="00E23FC4" w:rsidRDefault="00E23FC4" w:rsidP="00E23FC4">
      <w:pPr>
        <w:jc w:val="center"/>
        <w:rPr>
          <w:b/>
          <w:u w:val="single"/>
        </w:rPr>
      </w:pPr>
      <w:r w:rsidRPr="008654C9">
        <w:rPr>
          <w:b/>
          <w:u w:val="single"/>
        </w:rPr>
        <w:t>Содержание учебного  курса</w:t>
      </w:r>
    </w:p>
    <w:p w:rsidR="00E23FC4" w:rsidRPr="008654C9" w:rsidRDefault="00E23FC4" w:rsidP="00E23FC4">
      <w:pPr>
        <w:pStyle w:val="a3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23FC4" w:rsidRPr="008654C9" w:rsidRDefault="00E23FC4" w:rsidP="00E23F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>8 класс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14"/>
          <w:sz w:val="24"/>
          <w:szCs w:val="24"/>
        </w:rPr>
        <w:t>МАТЕРИАЛ  СЛОВЕСНОСТИ</w:t>
      </w:r>
      <w:r w:rsidRPr="008654C9">
        <w:rPr>
          <w:rFonts w:ascii="Times New Roman" w:hAnsi="Times New Roman"/>
          <w:spacing w:val="-14"/>
          <w:sz w:val="24"/>
          <w:szCs w:val="24"/>
        </w:rPr>
        <w:tab/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Средства языка художественной словесности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Многообразие языковых средств и их значение.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Лексическое значение слова, определяемое в словаре, и семантика слова, словосочетания, оборо</w:t>
      </w:r>
      <w:r w:rsidRPr="008654C9">
        <w:rPr>
          <w:rFonts w:ascii="Times New Roman" w:hAnsi="Times New Roman"/>
          <w:sz w:val="24"/>
          <w:szCs w:val="24"/>
        </w:rPr>
        <w:softHyphen/>
        <w:t>та речи, которая возникает при употреблении язы</w:t>
      </w:r>
      <w:r w:rsidRPr="008654C9">
        <w:rPr>
          <w:rFonts w:ascii="Times New Roman" w:hAnsi="Times New Roman"/>
          <w:sz w:val="24"/>
          <w:szCs w:val="24"/>
        </w:rPr>
        <w:softHyphen/>
        <w:t>ка. Способность языка изобразить предмет и выра</w:t>
      </w:r>
      <w:r w:rsidRPr="008654C9">
        <w:rPr>
          <w:rFonts w:ascii="Times New Roman" w:hAnsi="Times New Roman"/>
          <w:sz w:val="24"/>
          <w:szCs w:val="24"/>
        </w:rPr>
        <w:softHyphen/>
        <w:t>зить авторскую точку зрения.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Семантика фонетических средств языка. Значе</w:t>
      </w:r>
      <w:r w:rsidRPr="008654C9">
        <w:rPr>
          <w:rFonts w:ascii="Times New Roman" w:hAnsi="Times New Roman"/>
          <w:sz w:val="24"/>
          <w:szCs w:val="24"/>
        </w:rPr>
        <w:softHyphen/>
        <w:t>ние интонации: роль лексики и синтаксиса, логи</w:t>
      </w:r>
      <w:r w:rsidRPr="008654C9">
        <w:rPr>
          <w:rFonts w:ascii="Times New Roman" w:hAnsi="Times New Roman"/>
          <w:sz w:val="24"/>
          <w:szCs w:val="24"/>
        </w:rPr>
        <w:softHyphen/>
        <w:t>ческого и эмоционального ударения, паузы, мело</w:t>
      </w:r>
      <w:r w:rsidRPr="008654C9">
        <w:rPr>
          <w:rFonts w:ascii="Times New Roman" w:hAnsi="Times New Roman"/>
          <w:sz w:val="24"/>
          <w:szCs w:val="24"/>
        </w:rPr>
        <w:softHyphen/>
        <w:t>дики (повышения и понижения голоса). Значение звуковых повторов: аллитерации и ассонанса.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Семантика словообразования. Значение сопос</w:t>
      </w:r>
      <w:r w:rsidRPr="008654C9">
        <w:rPr>
          <w:rFonts w:ascii="Times New Roman" w:hAnsi="Times New Roman"/>
          <w:sz w:val="24"/>
          <w:szCs w:val="24"/>
        </w:rPr>
        <w:softHyphen/>
        <w:t>тавления морфем, создания новых сложных слов.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средств лексики. Роль синонимов, ан</w:t>
      </w:r>
      <w:r w:rsidRPr="008654C9">
        <w:rPr>
          <w:rFonts w:ascii="Times New Roman" w:hAnsi="Times New Roman"/>
          <w:sz w:val="24"/>
          <w:szCs w:val="24"/>
        </w:rPr>
        <w:softHyphen/>
        <w:t>тонимов, паронимов, омонимов. Роль архаизмов, историзмов, славянизмов. Роль неологизмов и за</w:t>
      </w:r>
      <w:r w:rsidRPr="008654C9">
        <w:rPr>
          <w:rFonts w:ascii="Times New Roman" w:hAnsi="Times New Roman"/>
          <w:sz w:val="24"/>
          <w:szCs w:val="24"/>
        </w:rPr>
        <w:softHyphen/>
        <w:t>имствованных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Значение изобразительных средств синтаксиса. Употребление различных типов предложений. </w:t>
      </w:r>
      <w:proofErr w:type="gramStart"/>
      <w:r w:rsidRPr="008654C9">
        <w:rPr>
          <w:rFonts w:ascii="Times New Roman" w:hAnsi="Times New Roman"/>
          <w:sz w:val="24"/>
          <w:szCs w:val="24"/>
        </w:rPr>
        <w:t>Упо</w:t>
      </w:r>
      <w:r w:rsidRPr="008654C9">
        <w:rPr>
          <w:rFonts w:ascii="Times New Roman" w:hAnsi="Times New Roman"/>
          <w:sz w:val="24"/>
          <w:szCs w:val="24"/>
        </w:rPr>
        <w:softHyphen/>
        <w:t>требление поэтических фигур: антитезы, оксюмо</w:t>
      </w:r>
      <w:r w:rsidRPr="008654C9">
        <w:rPr>
          <w:rFonts w:ascii="Times New Roman" w:hAnsi="Times New Roman"/>
          <w:sz w:val="24"/>
          <w:szCs w:val="24"/>
        </w:rPr>
        <w:softHyphen/>
        <w:t>рона, инверсии, анафоры, эпифоры, рефрена, пов</w:t>
      </w:r>
      <w:r w:rsidRPr="008654C9">
        <w:rPr>
          <w:rFonts w:ascii="Times New Roman" w:hAnsi="Times New Roman"/>
          <w:sz w:val="24"/>
          <w:szCs w:val="24"/>
        </w:rPr>
        <w:softHyphen/>
        <w:t>тора, умолчания, эллипсиса.</w:t>
      </w:r>
      <w:proofErr w:type="gramEnd"/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Умение видеть в тексте языковые способы изображения явления и выражения отношения автора к предмету изображения. Понимание значе</w:t>
      </w:r>
      <w:r w:rsidRPr="008654C9">
        <w:rPr>
          <w:rFonts w:ascii="Times New Roman" w:hAnsi="Times New Roman"/>
          <w:sz w:val="24"/>
          <w:szCs w:val="24"/>
        </w:rPr>
        <w:softHyphen/>
        <w:t>ния лексических, фонетических, словообразова</w:t>
      </w:r>
      <w:r w:rsidRPr="008654C9">
        <w:rPr>
          <w:rFonts w:ascii="Times New Roman" w:hAnsi="Times New Roman"/>
          <w:sz w:val="24"/>
          <w:szCs w:val="24"/>
        </w:rPr>
        <w:softHyphen/>
        <w:t>тельных, грамматических средств языка в произве</w:t>
      </w:r>
      <w:r w:rsidRPr="008654C9">
        <w:rPr>
          <w:rFonts w:ascii="Times New Roman" w:hAnsi="Times New Roman"/>
          <w:sz w:val="24"/>
          <w:szCs w:val="24"/>
        </w:rPr>
        <w:softHyphen/>
        <w:t xml:space="preserve">дениях </w:t>
      </w:r>
      <w:r w:rsidRPr="008654C9">
        <w:rPr>
          <w:rFonts w:ascii="Times New Roman" w:hAnsi="Times New Roman"/>
          <w:sz w:val="24"/>
          <w:szCs w:val="24"/>
        </w:rPr>
        <w:lastRenderedPageBreak/>
        <w:t>словесности. Выразительное чтение текстов различной эмоциональной окраски. Применение различных языковых способов выражения мысли и чувства в собственных устных и письменных вы</w:t>
      </w:r>
      <w:r w:rsidRPr="008654C9">
        <w:rPr>
          <w:rFonts w:ascii="Times New Roman" w:hAnsi="Times New Roman"/>
          <w:sz w:val="24"/>
          <w:szCs w:val="24"/>
        </w:rPr>
        <w:softHyphen/>
        <w:t>сказываниях.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pacing w:val="-2"/>
          <w:sz w:val="24"/>
          <w:szCs w:val="24"/>
        </w:rPr>
        <w:t xml:space="preserve">Словесные средства </w:t>
      </w:r>
      <w:r w:rsidRPr="008654C9">
        <w:rPr>
          <w:rFonts w:ascii="Times New Roman" w:hAnsi="Times New Roman"/>
          <w:i/>
          <w:sz w:val="24"/>
          <w:szCs w:val="24"/>
        </w:rPr>
        <w:t>выражения комического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Возможность выразить в слове авторскую оцен</w:t>
      </w:r>
      <w:r w:rsidRPr="008654C9">
        <w:rPr>
          <w:rFonts w:ascii="Times New Roman" w:hAnsi="Times New Roman"/>
          <w:sz w:val="24"/>
          <w:szCs w:val="24"/>
        </w:rPr>
        <w:softHyphen/>
        <w:t xml:space="preserve">ку явления. </w:t>
      </w:r>
      <w:proofErr w:type="gramStart"/>
      <w:r w:rsidRPr="008654C9">
        <w:rPr>
          <w:rFonts w:ascii="Times New Roman" w:hAnsi="Times New Roman"/>
          <w:sz w:val="24"/>
          <w:szCs w:val="24"/>
        </w:rPr>
        <w:t>Комическое</w:t>
      </w:r>
      <w:proofErr w:type="gramEnd"/>
      <w:r w:rsidRPr="008654C9">
        <w:rPr>
          <w:rFonts w:ascii="Times New Roman" w:hAnsi="Times New Roman"/>
          <w:sz w:val="24"/>
          <w:szCs w:val="24"/>
        </w:rPr>
        <w:t xml:space="preserve"> как вид авторской оценки изображаемого.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Юмор и сатира, их сходство и различие. Роль смеха.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Языковые средства создания комического эф</w:t>
      </w:r>
      <w:r w:rsidRPr="008654C9">
        <w:rPr>
          <w:rFonts w:ascii="Times New Roman" w:hAnsi="Times New Roman"/>
          <w:sz w:val="24"/>
          <w:szCs w:val="24"/>
        </w:rPr>
        <w:softHyphen/>
        <w:t>фекта. Своеобразие речи героев в юмористическом и сатирическом произведении, использование «го</w:t>
      </w:r>
      <w:r w:rsidRPr="008654C9">
        <w:rPr>
          <w:rFonts w:ascii="Times New Roman" w:hAnsi="Times New Roman"/>
          <w:sz w:val="24"/>
          <w:szCs w:val="24"/>
        </w:rPr>
        <w:softHyphen/>
        <w:t>ворящих» имен и фамилий, парадокса, каламбура, остроумия.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Малые жанры </w:t>
      </w:r>
      <w:proofErr w:type="gramStart"/>
      <w:r w:rsidRPr="008654C9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8654C9">
        <w:rPr>
          <w:rFonts w:ascii="Times New Roman" w:hAnsi="Times New Roman"/>
          <w:sz w:val="24"/>
          <w:szCs w:val="24"/>
        </w:rPr>
        <w:t>: афоризм и эпиграм</w:t>
      </w:r>
      <w:r w:rsidRPr="008654C9">
        <w:rPr>
          <w:rFonts w:ascii="Times New Roman" w:hAnsi="Times New Roman"/>
          <w:sz w:val="24"/>
          <w:szCs w:val="24"/>
        </w:rPr>
        <w:softHyphen/>
        <w:t>ма.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сущности комического, разви</w:t>
      </w:r>
      <w:r w:rsidRPr="008654C9">
        <w:rPr>
          <w:rFonts w:ascii="Times New Roman" w:hAnsi="Times New Roman"/>
          <w:sz w:val="24"/>
          <w:szCs w:val="24"/>
        </w:rPr>
        <w:softHyphen/>
        <w:t>тие чувства юмора. Умение видеть авторский идеал в сатирическом и юмористическом произведениях. Выразительное чтение и рассказывание сатириче</w:t>
      </w:r>
      <w:r w:rsidRPr="008654C9">
        <w:rPr>
          <w:rFonts w:ascii="Times New Roman" w:hAnsi="Times New Roman"/>
          <w:sz w:val="24"/>
          <w:szCs w:val="24"/>
        </w:rPr>
        <w:softHyphen/>
        <w:t>ских и юмористических произведений. Использо</w:t>
      </w:r>
      <w:r w:rsidRPr="008654C9">
        <w:rPr>
          <w:rFonts w:ascii="Times New Roman" w:hAnsi="Times New Roman"/>
          <w:sz w:val="24"/>
          <w:szCs w:val="24"/>
        </w:rPr>
        <w:softHyphen/>
        <w:t>вание языковых средств комического изображе</w:t>
      </w:r>
      <w:r w:rsidRPr="008654C9">
        <w:rPr>
          <w:rFonts w:ascii="Times New Roman" w:hAnsi="Times New Roman"/>
          <w:sz w:val="24"/>
          <w:szCs w:val="24"/>
        </w:rPr>
        <w:softHyphen/>
        <w:t>ния в собственных сочинениях.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Качество текста и художественность произведения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Текст и его признаки. Тема и идея текста. Основ</w:t>
      </w:r>
      <w:r w:rsidRPr="008654C9">
        <w:rPr>
          <w:rFonts w:ascii="Times New Roman" w:hAnsi="Times New Roman"/>
          <w:sz w:val="24"/>
          <w:szCs w:val="24"/>
        </w:rPr>
        <w:softHyphen/>
        <w:t>ные требования к художественному и нехудожест</w:t>
      </w:r>
      <w:r w:rsidRPr="008654C9">
        <w:rPr>
          <w:rFonts w:ascii="Times New Roman" w:hAnsi="Times New Roman"/>
          <w:sz w:val="24"/>
          <w:szCs w:val="24"/>
        </w:rPr>
        <w:softHyphen/>
        <w:t>венному тексту: правильность, точность, последо</w:t>
      </w:r>
      <w:r w:rsidRPr="008654C9">
        <w:rPr>
          <w:rFonts w:ascii="Times New Roman" w:hAnsi="Times New Roman"/>
          <w:sz w:val="24"/>
          <w:szCs w:val="24"/>
        </w:rPr>
        <w:softHyphen/>
        <w:t>вательность, соответствие стиля цели высказыва</w:t>
      </w:r>
      <w:r w:rsidRPr="008654C9">
        <w:rPr>
          <w:rFonts w:ascii="Times New Roman" w:hAnsi="Times New Roman"/>
          <w:sz w:val="24"/>
          <w:szCs w:val="24"/>
        </w:rPr>
        <w:softHyphen/>
        <w:t>ния. Высказывание как выражение мысли.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Художественность произведения. Особая роль языка в художественном произведении.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Выбор необходимых языковых средств, соответ</w:t>
      </w:r>
      <w:r w:rsidRPr="008654C9">
        <w:rPr>
          <w:rFonts w:ascii="Times New Roman" w:hAnsi="Times New Roman"/>
          <w:sz w:val="24"/>
          <w:szCs w:val="24"/>
        </w:rPr>
        <w:softHyphen/>
        <w:t>ствие стилистической окраски высказывания его цели.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Богатство лексики и емкость слова в художест</w:t>
      </w:r>
      <w:r w:rsidRPr="008654C9">
        <w:rPr>
          <w:rFonts w:ascii="Times New Roman" w:hAnsi="Times New Roman"/>
          <w:sz w:val="24"/>
          <w:szCs w:val="24"/>
        </w:rPr>
        <w:softHyphen/>
        <w:t>венном произведении.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Стройность композиции, последовательность из</w:t>
      </w:r>
      <w:r w:rsidRPr="008654C9">
        <w:rPr>
          <w:rFonts w:ascii="Times New Roman" w:hAnsi="Times New Roman"/>
          <w:sz w:val="24"/>
          <w:szCs w:val="24"/>
        </w:rPr>
        <w:softHyphen/>
        <w:t>ложения, соразмерность частей.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Выражение авторской индивидуальности, ори</w:t>
      </w:r>
      <w:r w:rsidRPr="008654C9">
        <w:rPr>
          <w:rFonts w:ascii="Times New Roman" w:hAnsi="Times New Roman"/>
          <w:sz w:val="24"/>
          <w:szCs w:val="24"/>
        </w:rPr>
        <w:softHyphen/>
        <w:t>гинального взгляда на мир. Открытие нового.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Великие художественные произведения.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Развитие «чувства стиля». Умение оценить качество текста: его правильность, точность, строй</w:t>
      </w:r>
      <w:r w:rsidRPr="008654C9">
        <w:rPr>
          <w:rFonts w:ascii="Times New Roman" w:hAnsi="Times New Roman"/>
          <w:sz w:val="24"/>
          <w:szCs w:val="24"/>
        </w:rPr>
        <w:softHyphen/>
        <w:t>ность композиции, соответствие стиля цели выска</w:t>
      </w:r>
      <w:r w:rsidRPr="008654C9">
        <w:rPr>
          <w:rFonts w:ascii="Times New Roman" w:hAnsi="Times New Roman"/>
          <w:sz w:val="24"/>
          <w:szCs w:val="24"/>
        </w:rPr>
        <w:softHyphen/>
        <w:t>зывания. Различение удачных и неудачных выра</w:t>
      </w:r>
      <w:r w:rsidRPr="008654C9">
        <w:rPr>
          <w:rFonts w:ascii="Times New Roman" w:hAnsi="Times New Roman"/>
          <w:sz w:val="24"/>
          <w:szCs w:val="24"/>
        </w:rPr>
        <w:softHyphen/>
        <w:t>жений. Редактирование и совершенствование текс</w:t>
      </w:r>
      <w:r w:rsidRPr="008654C9">
        <w:rPr>
          <w:rFonts w:ascii="Times New Roman" w:hAnsi="Times New Roman"/>
          <w:sz w:val="24"/>
          <w:szCs w:val="24"/>
        </w:rPr>
        <w:softHyphen/>
        <w:t>та. Умение увидеть своеобразие художественного текста, его достоинства и недостатки. Создание соб</w:t>
      </w:r>
      <w:r w:rsidRPr="008654C9">
        <w:rPr>
          <w:rFonts w:ascii="Times New Roman" w:hAnsi="Times New Roman"/>
          <w:sz w:val="24"/>
          <w:szCs w:val="24"/>
        </w:rPr>
        <w:softHyphen/>
        <w:t>ственного высказывания, отвечающего требовани</w:t>
      </w:r>
      <w:r w:rsidRPr="008654C9">
        <w:rPr>
          <w:rFonts w:ascii="Times New Roman" w:hAnsi="Times New Roman"/>
          <w:sz w:val="24"/>
          <w:szCs w:val="24"/>
        </w:rPr>
        <w:softHyphen/>
        <w:t>ям к тексту.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19"/>
          <w:sz w:val="24"/>
          <w:szCs w:val="24"/>
        </w:rPr>
        <w:t>ПРОИЗВЕДЕНИЕ СЛОВЕСНОСТИ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Языковые средства изображения жизни и выражения точки зрения автора в эпическом произведении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Своеобразие языка эпического произведения. Значение и особенности употребления повествова</w:t>
      </w:r>
      <w:r w:rsidRPr="008654C9">
        <w:rPr>
          <w:rFonts w:ascii="Times New Roman" w:hAnsi="Times New Roman"/>
          <w:sz w:val="24"/>
          <w:szCs w:val="24"/>
        </w:rPr>
        <w:softHyphen/>
        <w:t>ния, описания, рассуждения, диалога и монолога в эпическом произведении. Прямая речь в диалоге, включенном в повествование, и несобственно-пря</w:t>
      </w:r>
      <w:r w:rsidRPr="008654C9">
        <w:rPr>
          <w:rFonts w:ascii="Times New Roman" w:hAnsi="Times New Roman"/>
          <w:sz w:val="24"/>
          <w:szCs w:val="24"/>
        </w:rPr>
        <w:softHyphen/>
        <w:t>мая речь в монологе.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Понятия: образ героя, литературный герой, ха</w:t>
      </w:r>
      <w:r w:rsidRPr="008654C9">
        <w:rPr>
          <w:rFonts w:ascii="Times New Roman" w:hAnsi="Times New Roman"/>
          <w:sz w:val="24"/>
          <w:szCs w:val="24"/>
        </w:rPr>
        <w:softHyphen/>
        <w:t>рактер, типический герой. Литературный герой, изображенный средствами языка, как способ воп</w:t>
      </w:r>
      <w:r w:rsidRPr="008654C9">
        <w:rPr>
          <w:rFonts w:ascii="Times New Roman" w:hAnsi="Times New Roman"/>
          <w:sz w:val="24"/>
          <w:szCs w:val="24"/>
        </w:rPr>
        <w:softHyphen/>
        <w:t>лощения мыслей автора о человеке и мире.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Сюжет и композиция эпического произведения, созданные средствами языка, как способ выраже</w:t>
      </w:r>
      <w:r w:rsidRPr="008654C9">
        <w:rPr>
          <w:rFonts w:ascii="Times New Roman" w:hAnsi="Times New Roman"/>
          <w:sz w:val="24"/>
          <w:szCs w:val="24"/>
        </w:rPr>
        <w:softHyphen/>
        <w:t>ния авторской идеи.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Автор и рассказчик. Разновидности авторского повествования: повествование от лица «всеведуще</w:t>
      </w:r>
      <w:r w:rsidRPr="008654C9">
        <w:rPr>
          <w:rFonts w:ascii="Times New Roman" w:hAnsi="Times New Roman"/>
          <w:sz w:val="24"/>
          <w:szCs w:val="24"/>
        </w:rPr>
        <w:softHyphen/>
        <w:t xml:space="preserve">го автора», от лица рассказчика— </w:t>
      </w:r>
      <w:proofErr w:type="gramStart"/>
      <w:r w:rsidRPr="008654C9">
        <w:rPr>
          <w:rFonts w:ascii="Times New Roman" w:hAnsi="Times New Roman"/>
          <w:sz w:val="24"/>
          <w:szCs w:val="24"/>
        </w:rPr>
        <w:t>уч</w:t>
      </w:r>
      <w:proofErr w:type="gramEnd"/>
      <w:r w:rsidRPr="008654C9">
        <w:rPr>
          <w:rFonts w:ascii="Times New Roman" w:hAnsi="Times New Roman"/>
          <w:sz w:val="24"/>
          <w:szCs w:val="24"/>
        </w:rPr>
        <w:t>астника или свидетеля событий. Сказ.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Умение понять авторскую мысль, учитывая все средства ее выражения в эпическом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нии. Умение различать героя, рассказчика и авто</w:t>
      </w:r>
      <w:r w:rsidRPr="008654C9">
        <w:rPr>
          <w:rFonts w:ascii="Times New Roman" w:hAnsi="Times New Roman"/>
          <w:sz w:val="24"/>
          <w:szCs w:val="24"/>
        </w:rPr>
        <w:softHyphen/>
        <w:t>ра, видеть разные виды авторского повествования и способы передачи речи героя. Создание собствен</w:t>
      </w:r>
      <w:r w:rsidRPr="008654C9">
        <w:rPr>
          <w:rFonts w:ascii="Times New Roman" w:hAnsi="Times New Roman"/>
          <w:sz w:val="24"/>
          <w:szCs w:val="24"/>
        </w:rPr>
        <w:softHyphen/>
        <w:t>ного произведения, употребление в нем различных сре</w:t>
      </w:r>
      <w:proofErr w:type="gramStart"/>
      <w:r w:rsidRPr="008654C9">
        <w:rPr>
          <w:rFonts w:ascii="Times New Roman" w:hAnsi="Times New Roman"/>
          <w:sz w:val="24"/>
          <w:szCs w:val="24"/>
        </w:rPr>
        <w:t>дств сл</w:t>
      </w:r>
      <w:proofErr w:type="gramEnd"/>
      <w:r w:rsidRPr="008654C9">
        <w:rPr>
          <w:rFonts w:ascii="Times New Roman" w:hAnsi="Times New Roman"/>
          <w:sz w:val="24"/>
          <w:szCs w:val="24"/>
        </w:rPr>
        <w:t>овесного выражения идеи. Сочинение-рассуждение об идейно-художественном своеобра</w:t>
      </w:r>
      <w:r w:rsidRPr="008654C9">
        <w:rPr>
          <w:rFonts w:ascii="Times New Roman" w:hAnsi="Times New Roman"/>
          <w:sz w:val="24"/>
          <w:szCs w:val="24"/>
        </w:rPr>
        <w:softHyphen/>
        <w:t>зии эпического произведения.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lastRenderedPageBreak/>
        <w:t>Языковые средства изображения жизни и выражения точки зрения автора в лирическом произведении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Семантика слова в лирике. </w:t>
      </w:r>
      <w:proofErr w:type="spellStart"/>
      <w:r w:rsidRPr="008654C9">
        <w:rPr>
          <w:rFonts w:ascii="Times New Roman" w:hAnsi="Times New Roman"/>
          <w:sz w:val="24"/>
          <w:szCs w:val="24"/>
        </w:rPr>
        <w:t>Сверхзначение</w:t>
      </w:r>
      <w:proofErr w:type="spellEnd"/>
      <w:r w:rsidRPr="008654C9">
        <w:rPr>
          <w:rFonts w:ascii="Times New Roman" w:hAnsi="Times New Roman"/>
          <w:sz w:val="24"/>
          <w:szCs w:val="24"/>
        </w:rPr>
        <w:t xml:space="preserve"> слова.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Ритм как способ сопоставления и противопостав</w:t>
      </w:r>
      <w:r w:rsidRPr="008654C9">
        <w:rPr>
          <w:rFonts w:ascii="Times New Roman" w:hAnsi="Times New Roman"/>
          <w:sz w:val="24"/>
          <w:szCs w:val="24"/>
        </w:rPr>
        <w:softHyphen/>
        <w:t>ления слов, словосочетаний, предложений для вы</w:t>
      </w:r>
      <w:r w:rsidRPr="008654C9">
        <w:rPr>
          <w:rFonts w:ascii="Times New Roman" w:hAnsi="Times New Roman"/>
          <w:sz w:val="24"/>
          <w:szCs w:val="24"/>
        </w:rPr>
        <w:softHyphen/>
        <w:t>ражения мысли и чувства автора. Значение соотно</w:t>
      </w:r>
      <w:r w:rsidRPr="008654C9">
        <w:rPr>
          <w:rFonts w:ascii="Times New Roman" w:hAnsi="Times New Roman"/>
          <w:sz w:val="24"/>
          <w:szCs w:val="24"/>
        </w:rPr>
        <w:softHyphen/>
        <w:t>шения ритма и синтаксиса. Перенос как вырази</w:t>
      </w:r>
      <w:r w:rsidRPr="008654C9">
        <w:rPr>
          <w:rFonts w:ascii="Times New Roman" w:hAnsi="Times New Roman"/>
          <w:sz w:val="24"/>
          <w:szCs w:val="24"/>
        </w:rPr>
        <w:softHyphen/>
        <w:t>тельное средство в стихах.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звуковой организации стихотворной речи для выражения мысли автора. Рифма в лири</w:t>
      </w:r>
      <w:r w:rsidRPr="008654C9">
        <w:rPr>
          <w:rFonts w:ascii="Times New Roman" w:hAnsi="Times New Roman"/>
          <w:sz w:val="24"/>
          <w:szCs w:val="24"/>
        </w:rPr>
        <w:softHyphen/>
        <w:t>ческом произведении. Звукопись.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Стихотворные забавы: палиндром, акростих, фи</w:t>
      </w:r>
      <w:r w:rsidRPr="008654C9">
        <w:rPr>
          <w:rFonts w:ascii="Times New Roman" w:hAnsi="Times New Roman"/>
          <w:sz w:val="24"/>
          <w:szCs w:val="24"/>
        </w:rPr>
        <w:softHyphen/>
        <w:t xml:space="preserve">гурные стихи, </w:t>
      </w:r>
      <w:proofErr w:type="spellStart"/>
      <w:r w:rsidRPr="008654C9">
        <w:rPr>
          <w:rFonts w:ascii="Times New Roman" w:hAnsi="Times New Roman"/>
          <w:sz w:val="24"/>
          <w:szCs w:val="24"/>
        </w:rPr>
        <w:t>монорим</w:t>
      </w:r>
      <w:proofErr w:type="spellEnd"/>
      <w:r w:rsidRPr="008654C9">
        <w:rPr>
          <w:rFonts w:ascii="Times New Roman" w:hAnsi="Times New Roman"/>
          <w:sz w:val="24"/>
          <w:szCs w:val="24"/>
        </w:rPr>
        <w:t>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значения средств языкового вы</w:t>
      </w:r>
      <w:r w:rsidRPr="008654C9">
        <w:rPr>
          <w:rFonts w:ascii="Times New Roman" w:hAnsi="Times New Roman"/>
          <w:sz w:val="24"/>
          <w:szCs w:val="24"/>
        </w:rPr>
        <w:softHyphen/>
        <w:t>ражения содержания при чтении лирического про</w:t>
      </w:r>
      <w:r w:rsidRPr="008654C9">
        <w:rPr>
          <w:rFonts w:ascii="Times New Roman" w:hAnsi="Times New Roman"/>
          <w:sz w:val="24"/>
          <w:szCs w:val="24"/>
        </w:rPr>
        <w:softHyphen/>
        <w:t>изведения. Умение почувствовать и передать в чте</w:t>
      </w:r>
      <w:r w:rsidRPr="008654C9">
        <w:rPr>
          <w:rFonts w:ascii="Times New Roman" w:hAnsi="Times New Roman"/>
          <w:sz w:val="24"/>
          <w:szCs w:val="24"/>
        </w:rPr>
        <w:softHyphen/>
        <w:t>нии своеобразие образа-переживания в лирическом произведении. Создание стихов, использование в них различных способов выражения идеи. Сочине</w:t>
      </w:r>
      <w:r w:rsidRPr="008654C9">
        <w:rPr>
          <w:rFonts w:ascii="Times New Roman" w:hAnsi="Times New Roman"/>
          <w:sz w:val="24"/>
          <w:szCs w:val="24"/>
        </w:rPr>
        <w:softHyphen/>
        <w:t>ние — анализ отдельного стихотворения.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Языковые средства изображения жизни и выражения точки зрения автора в драматическом произведении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Своеобразие языка драматического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ния. Значение диалога и монолога как главных средств изображения жизни и выражения автор</w:t>
      </w:r>
      <w:r w:rsidRPr="008654C9">
        <w:rPr>
          <w:rFonts w:ascii="Times New Roman" w:hAnsi="Times New Roman"/>
          <w:sz w:val="24"/>
          <w:szCs w:val="24"/>
        </w:rPr>
        <w:softHyphen/>
        <w:t xml:space="preserve">ской точки зрения в драматическом произведении. </w:t>
      </w:r>
      <w:proofErr w:type="gramStart"/>
      <w:r w:rsidRPr="008654C9">
        <w:rPr>
          <w:rFonts w:ascii="Times New Roman" w:hAnsi="Times New Roman"/>
          <w:sz w:val="24"/>
          <w:szCs w:val="24"/>
        </w:rPr>
        <w:t>Отличие этих форм словесного выражения содер</w:t>
      </w:r>
      <w:r w:rsidRPr="008654C9">
        <w:rPr>
          <w:rFonts w:ascii="Times New Roman" w:hAnsi="Times New Roman"/>
          <w:sz w:val="24"/>
          <w:szCs w:val="24"/>
        </w:rPr>
        <w:softHyphen/>
        <w:t>жания в драматическом произведении от их упо</w:t>
      </w:r>
      <w:r w:rsidRPr="008654C9">
        <w:rPr>
          <w:rFonts w:ascii="Times New Roman" w:hAnsi="Times New Roman"/>
          <w:sz w:val="24"/>
          <w:szCs w:val="24"/>
        </w:rPr>
        <w:softHyphen/>
        <w:t>требления в эпическом и лирическом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ниях.</w:t>
      </w:r>
      <w:proofErr w:type="gramEnd"/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Выражение отношения автора к </w:t>
      </w:r>
      <w:proofErr w:type="gramStart"/>
      <w:r w:rsidRPr="008654C9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8654C9">
        <w:rPr>
          <w:rFonts w:ascii="Times New Roman" w:hAnsi="Times New Roman"/>
          <w:sz w:val="24"/>
          <w:szCs w:val="24"/>
        </w:rPr>
        <w:t xml:space="preserve"> в выборе жанра.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Характеры героев, изображенные посредством языка, как способ выражения авторской позиции.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сюжета и конфликта для выражения авторской позиции.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композиции драматического произве</w:t>
      </w:r>
      <w:r w:rsidRPr="008654C9">
        <w:rPr>
          <w:rFonts w:ascii="Times New Roman" w:hAnsi="Times New Roman"/>
          <w:sz w:val="24"/>
          <w:szCs w:val="24"/>
        </w:rPr>
        <w:softHyphen/>
        <w:t>дения, роль диалога и авторских ремарок, художе</w:t>
      </w:r>
      <w:r w:rsidRPr="008654C9">
        <w:rPr>
          <w:rFonts w:ascii="Times New Roman" w:hAnsi="Times New Roman"/>
          <w:sz w:val="24"/>
          <w:szCs w:val="24"/>
        </w:rPr>
        <w:softHyphen/>
        <w:t>ственной детали, подтекста для выражения идеи произведения.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/// Понимание </w:t>
      </w:r>
      <w:proofErr w:type="gramStart"/>
      <w:r w:rsidRPr="008654C9">
        <w:rPr>
          <w:rFonts w:ascii="Times New Roman" w:hAnsi="Times New Roman"/>
          <w:sz w:val="24"/>
          <w:szCs w:val="24"/>
        </w:rPr>
        <w:t>значения средств словесного вы</w:t>
      </w:r>
      <w:r w:rsidRPr="008654C9">
        <w:rPr>
          <w:rFonts w:ascii="Times New Roman" w:hAnsi="Times New Roman"/>
          <w:sz w:val="24"/>
          <w:szCs w:val="24"/>
        </w:rPr>
        <w:softHyphen/>
        <w:t>ражения содержания драматического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ния</w:t>
      </w:r>
      <w:proofErr w:type="gramEnd"/>
      <w:r w:rsidRPr="008654C9">
        <w:rPr>
          <w:rFonts w:ascii="Times New Roman" w:hAnsi="Times New Roman"/>
          <w:sz w:val="24"/>
          <w:szCs w:val="24"/>
        </w:rPr>
        <w:t>. Умение понять идею драматического произве</w:t>
      </w:r>
      <w:r w:rsidRPr="008654C9">
        <w:rPr>
          <w:rFonts w:ascii="Times New Roman" w:hAnsi="Times New Roman"/>
          <w:sz w:val="24"/>
          <w:szCs w:val="24"/>
        </w:rPr>
        <w:softHyphen/>
        <w:t>дения и передать ее в чтении по ролям и в режис</w:t>
      </w:r>
      <w:r w:rsidRPr="008654C9">
        <w:rPr>
          <w:rFonts w:ascii="Times New Roman" w:hAnsi="Times New Roman"/>
          <w:sz w:val="24"/>
          <w:szCs w:val="24"/>
        </w:rPr>
        <w:softHyphen/>
        <w:t>серском решении сцены. Создание собственного драматического произведения с использованием различных способов выражения идеи. Сочинение-рассуждение об идейно-художественном своеобра</w:t>
      </w:r>
      <w:r w:rsidRPr="008654C9">
        <w:rPr>
          <w:rFonts w:ascii="Times New Roman" w:hAnsi="Times New Roman"/>
          <w:sz w:val="24"/>
          <w:szCs w:val="24"/>
        </w:rPr>
        <w:softHyphen/>
        <w:t>зии драматического произведения.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Взаимосвязи произведений словесности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Взаимовлияние произведений словесности — за</w:t>
      </w:r>
      <w:r w:rsidRPr="008654C9">
        <w:rPr>
          <w:rFonts w:ascii="Times New Roman" w:hAnsi="Times New Roman"/>
          <w:sz w:val="24"/>
          <w:szCs w:val="24"/>
        </w:rPr>
        <w:softHyphen/>
        <w:t xml:space="preserve">кон ее развития. </w:t>
      </w:r>
      <w:proofErr w:type="gramStart"/>
      <w:r w:rsidRPr="008654C9">
        <w:rPr>
          <w:rFonts w:ascii="Times New Roman" w:hAnsi="Times New Roman"/>
          <w:sz w:val="24"/>
          <w:szCs w:val="24"/>
        </w:rPr>
        <w:t>Взаимосвязи произведений сло</w:t>
      </w:r>
      <w:r w:rsidRPr="008654C9">
        <w:rPr>
          <w:rFonts w:ascii="Times New Roman" w:hAnsi="Times New Roman"/>
          <w:sz w:val="24"/>
          <w:szCs w:val="24"/>
        </w:rPr>
        <w:softHyphen/>
        <w:t>весности в качестве реминисценций или на уровне языка, образа, сюжета, композиции, темы, идеи, рода, вида, жанра, стиля.</w:t>
      </w:r>
      <w:proofErr w:type="gramEnd"/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Воздействие Библии на русскую литературу. Черты влияния Библии в летописи, произведениях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древней русской литературы, словесности нового времени.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Мифологические образы в русской литературе. Значение использования мифологических образов.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:rsidR="00E23FC4" w:rsidRPr="008654C9" w:rsidRDefault="00E23FC4" w:rsidP="00E2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</w:t>
      </w:r>
      <w:r w:rsidRPr="008654C9">
        <w:rPr>
          <w:rFonts w:ascii="Times New Roman" w:hAnsi="Times New Roman"/>
          <w:sz w:val="24"/>
          <w:szCs w:val="24"/>
        </w:rPr>
        <w:softHyphen/>
        <w:t>ся идеи, образы, стиль произведений прошлого. Со</w:t>
      </w:r>
      <w:r w:rsidRPr="008654C9">
        <w:rPr>
          <w:rFonts w:ascii="Times New Roman" w:hAnsi="Times New Roman"/>
          <w:sz w:val="24"/>
          <w:szCs w:val="24"/>
        </w:rPr>
        <w:softHyphen/>
        <w:t>здание собственных произведений с использовани</w:t>
      </w:r>
      <w:r w:rsidRPr="008654C9">
        <w:rPr>
          <w:rFonts w:ascii="Times New Roman" w:hAnsi="Times New Roman"/>
          <w:sz w:val="24"/>
          <w:szCs w:val="24"/>
        </w:rPr>
        <w:softHyphen/>
        <w:t>ем традиций.</w:t>
      </w:r>
    </w:p>
    <w:p w:rsidR="00E23FC4" w:rsidRPr="008654C9" w:rsidRDefault="00E23FC4" w:rsidP="00E23FC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EA60FA" w:rsidRDefault="00EA60FA" w:rsidP="00E23FC4"/>
    <w:p w:rsidR="00EA60FA" w:rsidRDefault="00EA60FA">
      <w:pPr>
        <w:spacing w:after="200" w:line="276" w:lineRule="auto"/>
      </w:pPr>
      <w:r>
        <w:br w:type="page"/>
      </w:r>
    </w:p>
    <w:p w:rsidR="00AC067E" w:rsidRDefault="00AC067E" w:rsidP="00EA60FA">
      <w:pPr>
        <w:spacing w:line="288" w:lineRule="auto"/>
        <w:jc w:val="center"/>
        <w:rPr>
          <w:b/>
          <w:spacing w:val="-6"/>
          <w:sz w:val="28"/>
          <w:szCs w:val="28"/>
        </w:rPr>
        <w:sectPr w:rsidR="00AC067E" w:rsidSect="00AC067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60FA" w:rsidRPr="00E34263" w:rsidRDefault="00EA60FA" w:rsidP="00EA60FA">
      <w:pPr>
        <w:spacing w:line="288" w:lineRule="auto"/>
        <w:jc w:val="center"/>
        <w:rPr>
          <w:b/>
          <w:spacing w:val="-6"/>
          <w:sz w:val="28"/>
          <w:szCs w:val="28"/>
        </w:rPr>
      </w:pPr>
      <w:r w:rsidRPr="00E34263">
        <w:rPr>
          <w:b/>
          <w:spacing w:val="-6"/>
          <w:sz w:val="28"/>
          <w:szCs w:val="28"/>
        </w:rPr>
        <w:lastRenderedPageBreak/>
        <w:t xml:space="preserve">Тематическое  планирование </w:t>
      </w:r>
    </w:p>
    <w:p w:rsidR="00EA60FA" w:rsidRDefault="00EA60FA" w:rsidP="00EA60FA">
      <w:pPr>
        <w:spacing w:line="288" w:lineRule="auto"/>
        <w:jc w:val="center"/>
        <w:rPr>
          <w:b/>
          <w:spacing w:val="-6"/>
        </w:rPr>
      </w:pPr>
      <w:r>
        <w:rPr>
          <w:b/>
          <w:spacing w:val="-6"/>
        </w:rPr>
        <w:t>«Русская словесность»</w:t>
      </w:r>
      <w:r w:rsidRPr="001237A0">
        <w:rPr>
          <w:b/>
          <w:spacing w:val="-6"/>
        </w:rPr>
        <w:t xml:space="preserve"> </w:t>
      </w:r>
    </w:p>
    <w:p w:rsidR="00EA60FA" w:rsidRDefault="00EA60FA" w:rsidP="00EA60FA">
      <w:pPr>
        <w:spacing w:line="288" w:lineRule="auto"/>
        <w:jc w:val="center"/>
        <w:rPr>
          <w:b/>
          <w:spacing w:val="-6"/>
        </w:rPr>
      </w:pPr>
      <w:r>
        <w:rPr>
          <w:b/>
          <w:spacing w:val="-6"/>
        </w:rPr>
        <w:t>8</w:t>
      </w:r>
      <w:r w:rsidRPr="001237A0">
        <w:rPr>
          <w:b/>
          <w:spacing w:val="-6"/>
        </w:rPr>
        <w:t xml:space="preserve"> класс</w:t>
      </w:r>
    </w:p>
    <w:tbl>
      <w:tblPr>
        <w:tblStyle w:val="a6"/>
        <w:tblW w:w="14865" w:type="dxa"/>
        <w:tblLook w:val="04A0"/>
      </w:tblPr>
      <w:tblGrid>
        <w:gridCol w:w="704"/>
        <w:gridCol w:w="4525"/>
        <w:gridCol w:w="1429"/>
        <w:gridCol w:w="4394"/>
        <w:gridCol w:w="3813"/>
      </w:tblGrid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№</w:t>
            </w:r>
          </w:p>
        </w:tc>
        <w:tc>
          <w:tcPr>
            <w:tcW w:w="4525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 xml:space="preserve">Тема 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 xml:space="preserve">Часы 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 xml:space="preserve">Содержание </w:t>
            </w:r>
          </w:p>
        </w:tc>
        <w:tc>
          <w:tcPr>
            <w:tcW w:w="3813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Характеристика основных видов деятельности ученика</w:t>
            </w: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5" w:type="dxa"/>
          </w:tcPr>
          <w:p w:rsidR="00EA60FA" w:rsidRDefault="00EA60FA" w:rsidP="004C078E">
            <w:r>
              <w:t xml:space="preserve">Вводное занятие. </w:t>
            </w:r>
          </w:p>
          <w:p w:rsidR="00EA60FA" w:rsidRDefault="00EA60FA" w:rsidP="004C078E">
            <w:pPr>
              <w:spacing w:line="288" w:lineRule="auto"/>
            </w:pPr>
            <w:r>
              <w:t>Почему надо изучать словесность?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14865" w:type="dxa"/>
            <w:gridSpan w:val="5"/>
          </w:tcPr>
          <w:p w:rsidR="00EA60FA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МАТЕРИАЛ СЛОВЕСНОСТИ</w:t>
            </w:r>
          </w:p>
          <w:p w:rsidR="00EA60FA" w:rsidRPr="00E34263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Средства языка художественной словесности</w:t>
            </w: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5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Многообразие языковых средств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Многообразие языковых средств и их значение.</w:t>
            </w:r>
          </w:p>
        </w:tc>
        <w:tc>
          <w:tcPr>
            <w:tcW w:w="3813" w:type="dxa"/>
            <w:vMerge w:val="restart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Умение видеть в тексте языковые способы изображения явления и выражения отношения автора к предмету изображения. Понимание значе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 лексических, фонетических, словообразова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тельных, грамматических средств языка в произве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дениях словесности. Выразительное чтение текстов различной эмоциональной окраски. Применение различных языковых способов выражения мысли и чувства в собственных устных и письменных вы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сказываниях.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4525" w:type="dxa"/>
          </w:tcPr>
          <w:p w:rsidR="00EA60FA" w:rsidRDefault="00EA60FA" w:rsidP="004C078E">
            <w:r>
              <w:t>Что такое семантика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Лексическое значение слова, определяемое в словаре, и семантика слова, словосочетания, оборо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та речи, которая возникает при употреблении язы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ка. Способность языка изобразить предмет и выра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зить авторскую точку зрения.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4525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Семантика фонетических средств языка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Семантика фонетических средств языка. Значе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ние интонации: роль лексики и синтаксиса, логи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ческого и эмоционального ударения, паузы, мело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дики (повышения и понижения голоса). Значение звуковых повторов: аллитерации и ассонанса.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4525" w:type="dxa"/>
          </w:tcPr>
          <w:p w:rsidR="00EA60FA" w:rsidRDefault="00EA60FA" w:rsidP="004C078E">
            <w:r>
              <w:t>Семантика словообразования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Семантика словообразования. Значение сопос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тавления морфем, создания новых сложных слов.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4525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Лексические возможности языка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Значение средств лексики. Роль синонимов, ан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тонимов, паронимов, омонимов. Роль архаизмов, историзмов, славянизмов. Роль неологизмов и за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654C9">
              <w:rPr>
                <w:rFonts w:ascii="Times New Roman" w:hAnsi="Times New Roman"/>
                <w:sz w:val="24"/>
                <w:szCs w:val="24"/>
              </w:rPr>
              <w:lastRenderedPageBreak/>
              <w:t>имствованных слов. Употребление переносного значения слов — тропов. Художественное значение метафоры, олицетворения, метонимии.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lastRenderedPageBreak/>
              <w:t>7</w:t>
            </w:r>
          </w:p>
        </w:tc>
        <w:tc>
          <w:tcPr>
            <w:tcW w:w="4525" w:type="dxa"/>
          </w:tcPr>
          <w:p w:rsidR="00EA60FA" w:rsidRDefault="00EA60FA" w:rsidP="004C078E">
            <w:r>
              <w:t>Семантика средств синтаксиса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 xml:space="preserve">Значение изобразительных средств синтаксиса. Употребление различных типов предложений. 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требление поэтических фигур: антитезы, оксюмо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рона, инверсии, анафоры, эпифоры, рефрена, пов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тора, умолчания, эллипсиса.</w:t>
            </w:r>
            <w:proofErr w:type="gramEnd"/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4525" w:type="dxa"/>
          </w:tcPr>
          <w:p w:rsidR="00EA60FA" w:rsidRDefault="00EA60FA" w:rsidP="004C078E">
            <w:pPr>
              <w:rPr>
                <w:b/>
              </w:rPr>
            </w:pPr>
            <w:r>
              <w:tab/>
              <w:t>Повторение и обобщение по разделу «Средства  языка художественной словесности»</w:t>
            </w:r>
          </w:p>
          <w:p w:rsidR="00EA60FA" w:rsidRDefault="00EA60FA" w:rsidP="004C078E">
            <w:pPr>
              <w:tabs>
                <w:tab w:val="left" w:pos="765"/>
              </w:tabs>
              <w:spacing w:line="288" w:lineRule="auto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14865" w:type="dxa"/>
            <w:gridSpan w:val="5"/>
          </w:tcPr>
          <w:p w:rsidR="00EA60FA" w:rsidRPr="00E34263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Словесные средства выражения комического</w:t>
            </w: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4525" w:type="dxa"/>
          </w:tcPr>
          <w:p w:rsidR="00EA60FA" w:rsidRDefault="00EA60FA" w:rsidP="004C078E">
            <w:r>
              <w:t>Комическое как средство выражения оценки явления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Возможность выразить в слове авторскую оцен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ку явления. 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Комическое</w:t>
            </w:r>
            <w:proofErr w:type="gramEnd"/>
            <w:r w:rsidRPr="008654C9">
              <w:rPr>
                <w:rFonts w:ascii="Times New Roman" w:hAnsi="Times New Roman"/>
                <w:sz w:val="24"/>
                <w:szCs w:val="24"/>
              </w:rPr>
              <w:t xml:space="preserve"> как вид авторской оценки изображаемого.</w:t>
            </w:r>
          </w:p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Юмор и сатира, их сходство и различие. Роль смеха.</w:t>
            </w:r>
          </w:p>
        </w:tc>
        <w:tc>
          <w:tcPr>
            <w:tcW w:w="3813" w:type="dxa"/>
            <w:vMerge w:val="restart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Понимание сущности комического, разви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тие чувства юмора. Умение видеть авторский идеал в сатирическом и юмористическом произведениях. Выразительное чтение и рассказывание сатириче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ских и юмористических произведений. Использо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вание языковых средств комического изображе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 в собственных сочинениях.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4525" w:type="dxa"/>
          </w:tcPr>
          <w:p w:rsidR="00EA60FA" w:rsidRDefault="00EA60FA" w:rsidP="004C078E">
            <w:r>
              <w:t>Языковые средства создания комического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Языковые средства создания комического эф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фекта. Своеобразие речи героев в юмористическом и сатирическом произведении, использование «го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ворящих» имен и фамилий, парадокса, каламбура, остроумия.</w:t>
            </w:r>
          </w:p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 xml:space="preserve">Малые жанры 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комического</w:t>
            </w:r>
            <w:proofErr w:type="gramEnd"/>
            <w:r w:rsidRPr="008654C9">
              <w:rPr>
                <w:rFonts w:ascii="Times New Roman" w:hAnsi="Times New Roman"/>
                <w:sz w:val="24"/>
                <w:szCs w:val="24"/>
              </w:rPr>
              <w:t>: афоризм и эпиграм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4525" w:type="dxa"/>
          </w:tcPr>
          <w:p w:rsidR="00EA60FA" w:rsidRDefault="00EA60FA" w:rsidP="004C078E">
            <w:pPr>
              <w:rPr>
                <w:b/>
              </w:rPr>
            </w:pPr>
            <w:r>
              <w:t xml:space="preserve">Повторение и обобщение по разделу «Словесные средства выражения </w:t>
            </w:r>
            <w:r>
              <w:lastRenderedPageBreak/>
              <w:t>комического»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14865" w:type="dxa"/>
            <w:gridSpan w:val="5"/>
          </w:tcPr>
          <w:p w:rsidR="00EA60FA" w:rsidRPr="00E34263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Качества текста и художественность произведения словесности</w:t>
            </w: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4525" w:type="dxa"/>
          </w:tcPr>
          <w:p w:rsidR="00EA60FA" w:rsidRDefault="00EA60FA" w:rsidP="004C078E">
            <w:pPr>
              <w:jc w:val="both"/>
            </w:pPr>
            <w:r>
              <w:t>Текст и его признаки</w:t>
            </w:r>
          </w:p>
          <w:p w:rsidR="00EA60FA" w:rsidRDefault="00EA60FA" w:rsidP="004C078E">
            <w:pPr>
              <w:spacing w:line="288" w:lineRule="auto"/>
              <w:jc w:val="both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  <w:vMerge w:val="restart"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Текст и его признаки. Тема и идея текста. Основ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ные требования к художественному и нехудожест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венному тексту: правильность, точность, последо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вательность, соответствие стиля цели высказыва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ния. Высказывание как выражение мысли.</w:t>
            </w:r>
          </w:p>
        </w:tc>
        <w:tc>
          <w:tcPr>
            <w:tcW w:w="3813" w:type="dxa"/>
            <w:vMerge w:val="restart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Развитие «чувства стиля». Умение оценить качество текста: его правильность, точность, строй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ность композиции, соответствие стиля цели выска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зывания. Различение удачных и неудачных выра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жений. Редактирование и совершенствование текс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та. Умение увидеть своеобразие художественного текста, его достоинства и недостатки. Создание соб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ственного высказывания, отвечающего требовани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ям к тексту.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13</w:t>
            </w:r>
          </w:p>
        </w:tc>
        <w:tc>
          <w:tcPr>
            <w:tcW w:w="4525" w:type="dxa"/>
          </w:tcPr>
          <w:p w:rsidR="00EA60FA" w:rsidRDefault="00EA60FA" w:rsidP="004C078E">
            <w:pPr>
              <w:jc w:val="both"/>
            </w:pPr>
            <w:r>
              <w:t>Содержание, тема и идея текста</w:t>
            </w:r>
          </w:p>
          <w:p w:rsidR="00EA60FA" w:rsidRDefault="00EA60FA" w:rsidP="004C078E">
            <w:pPr>
              <w:spacing w:line="288" w:lineRule="auto"/>
              <w:jc w:val="both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  <w:vMerge/>
          </w:tcPr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14</w:t>
            </w:r>
          </w:p>
        </w:tc>
        <w:tc>
          <w:tcPr>
            <w:tcW w:w="4525" w:type="dxa"/>
          </w:tcPr>
          <w:p w:rsidR="00EA60FA" w:rsidRDefault="00EA60FA" w:rsidP="004C078E">
            <w:pPr>
              <w:jc w:val="both"/>
            </w:pPr>
            <w:r>
              <w:t>Основные требования к тексту</w:t>
            </w:r>
          </w:p>
          <w:p w:rsidR="00EA60FA" w:rsidRDefault="00EA60FA" w:rsidP="004C078E">
            <w:pPr>
              <w:spacing w:line="288" w:lineRule="auto"/>
              <w:jc w:val="both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Стройность композиции, последовательность из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ложения, соразмерность частей.</w:t>
            </w:r>
          </w:p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Выражение авторской индивидуальности, ори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гинального взгляда на мир. Открытие нового.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15</w:t>
            </w:r>
          </w:p>
        </w:tc>
        <w:tc>
          <w:tcPr>
            <w:tcW w:w="4525" w:type="dxa"/>
          </w:tcPr>
          <w:p w:rsidR="00EA60FA" w:rsidRDefault="00EA60FA" w:rsidP="004C078E">
            <w:pPr>
              <w:jc w:val="both"/>
            </w:pPr>
            <w:r>
              <w:t>Художественность произведения</w:t>
            </w:r>
          </w:p>
          <w:p w:rsidR="00EA60FA" w:rsidRDefault="00EA60FA" w:rsidP="004C078E">
            <w:pPr>
              <w:tabs>
                <w:tab w:val="left" w:pos="210"/>
              </w:tabs>
              <w:spacing w:line="288" w:lineRule="auto"/>
              <w:jc w:val="both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Художественность произведения. Особая роль языка в художественном произведении.</w:t>
            </w:r>
          </w:p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Выбор необходимых языковых средств, соответ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ствие стилистической окраски высказывания его цели.</w:t>
            </w:r>
          </w:p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Богатство лексики и емкость слова в художест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венном произведении.</w:t>
            </w:r>
          </w:p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Стройность композиции, последовательность из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ложения, соразмерность частей.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Выражение авторской индивидуальности, ори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гинального взгляда на мир. Открытие нового.</w:t>
            </w:r>
          </w:p>
          <w:p w:rsidR="00EA60FA" w:rsidRPr="00A40DEF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Великие художественные произведения.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16</w:t>
            </w:r>
          </w:p>
        </w:tc>
        <w:tc>
          <w:tcPr>
            <w:tcW w:w="4525" w:type="dxa"/>
          </w:tcPr>
          <w:p w:rsidR="00EA60FA" w:rsidRDefault="00EA60FA" w:rsidP="004C078E">
            <w:pPr>
              <w:jc w:val="both"/>
            </w:pPr>
            <w:r>
              <w:t xml:space="preserve">Повторение и обобщение по разделу «Качества  текста и художественность </w:t>
            </w:r>
            <w:r>
              <w:lastRenderedPageBreak/>
              <w:t>произведения словесности»</w:t>
            </w:r>
          </w:p>
          <w:p w:rsidR="00EA60FA" w:rsidRDefault="00EA60FA" w:rsidP="004C078E">
            <w:pPr>
              <w:spacing w:line="288" w:lineRule="auto"/>
              <w:jc w:val="both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31"/>
        </w:trPr>
        <w:tc>
          <w:tcPr>
            <w:tcW w:w="14865" w:type="dxa"/>
            <w:gridSpan w:val="5"/>
          </w:tcPr>
          <w:p w:rsidR="00EA60FA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ПРОИЗВЕДЕНИЕ СЛОВЕСНОСТИ</w:t>
            </w:r>
          </w:p>
          <w:p w:rsidR="00EA60FA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Языковые средства изображения жизни </w:t>
            </w:r>
          </w:p>
          <w:p w:rsidR="00EA60FA" w:rsidRPr="00E34263" w:rsidRDefault="00EA60FA" w:rsidP="004C07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и выражения точки зрения автора в эпическом произведении</w:t>
            </w: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17</w:t>
            </w:r>
          </w:p>
        </w:tc>
        <w:tc>
          <w:tcPr>
            <w:tcW w:w="4525" w:type="dxa"/>
          </w:tcPr>
          <w:p w:rsidR="00EA60FA" w:rsidRDefault="00EA60FA" w:rsidP="004C078E">
            <w:r>
              <w:t>Слово в эпическом произведении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Своеобразие языка эпического произведения. Значение и особенности употребления повествова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ния, описания, рассуждения, диалога и монолога в эпическом произведении. Прямая речь в диалоге, включенном в повествование, и несобственно-пря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мая речь в монологе.</w:t>
            </w:r>
          </w:p>
          <w:p w:rsidR="00EA60FA" w:rsidRDefault="00EA60FA" w:rsidP="004C078E">
            <w:pPr>
              <w:pStyle w:val="a3"/>
              <w:jc w:val="both"/>
            </w:pPr>
          </w:p>
        </w:tc>
        <w:tc>
          <w:tcPr>
            <w:tcW w:w="3813" w:type="dxa"/>
            <w:vMerge w:val="restart"/>
          </w:tcPr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Умение понять авторскую мысль, учитывая все средства ее выражения в эпическом произведе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нии. 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Умение различать героя, рассказчика и авто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ра, видеть разные виды авторского повествования и способы передачи речи героя.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Создание собствен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произведения, употребление в нем различных сре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дств сл</w:t>
            </w:r>
            <w:proofErr w:type="gramEnd"/>
            <w:r w:rsidRPr="008654C9">
              <w:rPr>
                <w:rFonts w:ascii="Times New Roman" w:hAnsi="Times New Roman"/>
                <w:sz w:val="24"/>
                <w:szCs w:val="24"/>
              </w:rPr>
              <w:t xml:space="preserve">овесного выражения идеи. 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Сочинение-рассуждение об идейно-художественном своеобра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зии эпического произведения.</w:t>
            </w:r>
          </w:p>
        </w:tc>
      </w:tr>
      <w:tr w:rsidR="00EA60FA" w:rsidTr="004C078E">
        <w:trPr>
          <w:trHeight w:val="33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4525" w:type="dxa"/>
          </w:tcPr>
          <w:p w:rsidR="00EA60FA" w:rsidRDefault="00EA60FA" w:rsidP="004C078E">
            <w:r>
              <w:t>Литературный герой, характер, образ</w:t>
            </w:r>
          </w:p>
          <w:p w:rsidR="00EA60FA" w:rsidRDefault="00EA60FA" w:rsidP="004C078E">
            <w:pPr>
              <w:tabs>
                <w:tab w:val="left" w:pos="540"/>
              </w:tabs>
              <w:spacing w:line="288" w:lineRule="auto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Понятия: образ героя, литературный герой, ха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рактер, типический герой. Литературный герой, изображенный средствами языка, как способ воп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лощения мыслей автора о человеке и мире.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4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19</w:t>
            </w:r>
          </w:p>
        </w:tc>
        <w:tc>
          <w:tcPr>
            <w:tcW w:w="4525" w:type="dxa"/>
          </w:tcPr>
          <w:p w:rsidR="00EA60FA" w:rsidRDefault="00EA60FA" w:rsidP="004C078E">
            <w:r>
              <w:t>Сюжет и композиция как средство выражения идеи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Сюжет и композиция эпического произведения, созданные средствами языка, как способ выраже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 авторской идеи.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4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4525" w:type="dxa"/>
          </w:tcPr>
          <w:p w:rsidR="00EA60FA" w:rsidRDefault="00EA60FA" w:rsidP="004C078E">
            <w:r>
              <w:t>Рассказчик и автор в эпическом произведении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</w:pPr>
            <w:r w:rsidRPr="008654C9">
              <w:t>Автор и рассказчик. Разновидности авторского повествования: повествование от лица «всеведуще</w:t>
            </w:r>
            <w:r w:rsidRPr="008654C9">
              <w:softHyphen/>
              <w:t xml:space="preserve">го автора», от лица рассказчика— </w:t>
            </w:r>
            <w:proofErr w:type="gramStart"/>
            <w:r w:rsidRPr="008654C9">
              <w:t>уч</w:t>
            </w:r>
            <w:proofErr w:type="gramEnd"/>
            <w:r w:rsidRPr="008654C9">
              <w:t>астника или свидетеля событий. Сказ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4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21</w:t>
            </w:r>
          </w:p>
        </w:tc>
        <w:tc>
          <w:tcPr>
            <w:tcW w:w="4525" w:type="dxa"/>
          </w:tcPr>
          <w:p w:rsidR="00EA60FA" w:rsidRDefault="00EA60FA" w:rsidP="004C078E">
            <w:r>
              <w:t>Повторение и обобщение по разделу «Языковые средства изображения жизни и выражения точки зрения автора в эпическом произведении»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46"/>
        </w:trPr>
        <w:tc>
          <w:tcPr>
            <w:tcW w:w="14865" w:type="dxa"/>
            <w:gridSpan w:val="5"/>
          </w:tcPr>
          <w:p w:rsidR="00EA60FA" w:rsidRDefault="00EA60FA" w:rsidP="004C07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Языковые средства изображения жизни и выражения точки зрения автора</w:t>
            </w:r>
          </w:p>
          <w:p w:rsidR="00EA60FA" w:rsidRDefault="00EA60FA" w:rsidP="004C078E">
            <w:pPr>
              <w:jc w:val="center"/>
              <w:rPr>
                <w:b/>
              </w:rPr>
            </w:pPr>
            <w:r>
              <w:rPr>
                <w:b/>
              </w:rPr>
              <w:t>в лирическом произведении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4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22</w:t>
            </w:r>
          </w:p>
        </w:tc>
        <w:tc>
          <w:tcPr>
            <w:tcW w:w="4525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Слово в лирическом произведении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Своеобразие языка лирического произведения. Средства языкового выражения мысли и чувства автора в лирическом произведении.</w:t>
            </w:r>
          </w:p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Семантика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лирике.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3813" w:type="dxa"/>
            <w:vMerge w:val="restart"/>
          </w:tcPr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Понимание значения средств языкового вы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ражения содержания при чтении лирического про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изведения. 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Умение почувствовать и передать в чте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нии своеобразие образа-переживания в лирическом произведении. </w:t>
            </w:r>
          </w:p>
          <w:p w:rsidR="00EA60FA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Создание стихов, использование в них различных способов выражения идеи.</w:t>
            </w:r>
          </w:p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 xml:space="preserve"> Сочине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ние — анализ отдельного стихотворения.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4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23</w:t>
            </w:r>
          </w:p>
        </w:tc>
        <w:tc>
          <w:tcPr>
            <w:tcW w:w="4525" w:type="dxa"/>
          </w:tcPr>
          <w:p w:rsidR="00EA60FA" w:rsidRDefault="00EA60FA" w:rsidP="004C078E">
            <w:r>
              <w:t>Ритм как способ выражения мысли и чувства автора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Ритм как способ сопоставления и противопостав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ления слов, словосочетаний, предложений для вы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ражения мысли и чувства автора. Значение соотно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шения ритма и синтаксиса. Перенос как вырази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тельное средство в стихах.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24</w:t>
            </w:r>
          </w:p>
        </w:tc>
        <w:tc>
          <w:tcPr>
            <w:tcW w:w="4525" w:type="dxa"/>
          </w:tcPr>
          <w:p w:rsidR="00EA60FA" w:rsidRDefault="00EA60FA" w:rsidP="004C078E">
            <w:r>
              <w:t>Звуковая организация стихотворной речи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Значение звуковой организации стихотворной речи для выражения мысли автора. Рифма в лири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ческом произведении. Звукопись.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25</w:t>
            </w:r>
          </w:p>
        </w:tc>
        <w:tc>
          <w:tcPr>
            <w:tcW w:w="4525" w:type="dxa"/>
          </w:tcPr>
          <w:p w:rsidR="00EA60FA" w:rsidRDefault="00EA60FA" w:rsidP="004C078E">
            <w:r>
              <w:t>Стихотворные забавы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Стихотворные забавы: палиндром, акростих, фи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гурные стихи, </w:t>
            </w:r>
            <w:proofErr w:type="spellStart"/>
            <w:r w:rsidRPr="008654C9">
              <w:rPr>
                <w:rFonts w:ascii="Times New Roman" w:hAnsi="Times New Roman"/>
                <w:sz w:val="24"/>
                <w:szCs w:val="24"/>
              </w:rPr>
              <w:t>монори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654C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65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26</w:t>
            </w:r>
          </w:p>
        </w:tc>
        <w:tc>
          <w:tcPr>
            <w:tcW w:w="4525" w:type="dxa"/>
          </w:tcPr>
          <w:p w:rsidR="00EA60FA" w:rsidRDefault="00EA60FA" w:rsidP="004C078E">
            <w:r>
              <w:t>Повторение и обобщение по разделу «Языковые средства изображения жизни и выражения точки зрения автора в лирическом произведении»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14865" w:type="dxa"/>
            <w:gridSpan w:val="5"/>
          </w:tcPr>
          <w:p w:rsidR="00EA60FA" w:rsidRDefault="00EA60FA" w:rsidP="004C078E">
            <w:pPr>
              <w:jc w:val="center"/>
              <w:rPr>
                <w:b/>
              </w:rPr>
            </w:pPr>
            <w:r>
              <w:rPr>
                <w:b/>
              </w:rPr>
              <w:t>Языковые средства изображения жизни и выражения точки зрения автора</w:t>
            </w:r>
          </w:p>
          <w:p w:rsidR="00EA60FA" w:rsidRPr="00E34263" w:rsidRDefault="00EA60FA" w:rsidP="004C078E">
            <w:pPr>
              <w:jc w:val="center"/>
              <w:rPr>
                <w:b/>
              </w:rPr>
            </w:pPr>
            <w:r>
              <w:rPr>
                <w:b/>
              </w:rPr>
              <w:t>в драматическом произведении</w:t>
            </w: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27</w:t>
            </w:r>
          </w:p>
        </w:tc>
        <w:tc>
          <w:tcPr>
            <w:tcW w:w="4525" w:type="dxa"/>
          </w:tcPr>
          <w:p w:rsidR="00EA60FA" w:rsidRDefault="00EA60FA" w:rsidP="004C078E">
            <w:r>
              <w:t>Слово в драматическом произведении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Своеобразие языка драматического произведе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ния. Значение диалога и монолога как главных средств изображения жизни и выражения автор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ской точки зрения в драматическом </w:t>
            </w:r>
            <w:r w:rsidRPr="00865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произведении. 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Отличие этих форм словесного выражения содер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жания в драматическом произведении от их упо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требления в эпическом и лирическом произведе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ниях.</w:t>
            </w:r>
            <w:proofErr w:type="gramEnd"/>
          </w:p>
        </w:tc>
        <w:tc>
          <w:tcPr>
            <w:tcW w:w="3813" w:type="dxa"/>
            <w:vMerge w:val="restart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значения средств словесного вы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ражения содержания драматического произведе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gramEnd"/>
            <w:r w:rsidRPr="008654C9">
              <w:rPr>
                <w:rFonts w:ascii="Times New Roman" w:hAnsi="Times New Roman"/>
                <w:sz w:val="24"/>
                <w:szCs w:val="24"/>
              </w:rPr>
              <w:t>. Умение понять идею драматического произве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654C9">
              <w:rPr>
                <w:rFonts w:ascii="Times New Roman" w:hAnsi="Times New Roman"/>
                <w:sz w:val="24"/>
                <w:szCs w:val="24"/>
              </w:rPr>
              <w:lastRenderedPageBreak/>
              <w:t>дения и передать ее в чтении по ролям и в режис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серском решении сцены. Создание собственного драматического произведения с использованием различных способов выражения идеи. Сочинение-рассуждение об идейно-художественном своеобра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зии драматического произведения.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lastRenderedPageBreak/>
              <w:t>28</w:t>
            </w:r>
          </w:p>
        </w:tc>
        <w:tc>
          <w:tcPr>
            <w:tcW w:w="4525" w:type="dxa"/>
          </w:tcPr>
          <w:p w:rsidR="00EA60FA" w:rsidRDefault="00EA60FA" w:rsidP="004C078E">
            <w:r>
              <w:t>Выбор вида и жанра как средство выражения авторской точки зрения в драматическом произведении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</w:pPr>
            <w:r w:rsidRPr="008654C9">
              <w:t xml:space="preserve">Выражение отношения автора к </w:t>
            </w:r>
            <w:proofErr w:type="gramStart"/>
            <w:r w:rsidRPr="008654C9">
              <w:t>изображаемому</w:t>
            </w:r>
            <w:proofErr w:type="gramEnd"/>
            <w:r w:rsidRPr="008654C9">
              <w:t xml:space="preserve"> в выборе жанра.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29</w:t>
            </w:r>
          </w:p>
        </w:tc>
        <w:tc>
          <w:tcPr>
            <w:tcW w:w="4525" w:type="dxa"/>
          </w:tcPr>
          <w:p w:rsidR="00EA60FA" w:rsidRDefault="00EA60FA" w:rsidP="004C078E">
            <w:r>
              <w:t>Изображение характеров как способ выражения авторской позиции в драматическом произведении</w:t>
            </w:r>
          </w:p>
          <w:p w:rsidR="00EA60FA" w:rsidRDefault="00EA60FA" w:rsidP="004C078E">
            <w:r>
              <w:t>Сюжет, конфликт и композиция как способ выражения авторской позиции в драматическом произведении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Характеры героев, изображенные посредством языка, как способ выражения авторской позиции.</w:t>
            </w:r>
          </w:p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Значение сюжета и конфликта для выражения авторской позиции.</w:t>
            </w:r>
          </w:p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Значение композиции драматического произве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дения, роль диалога и авторских ремарок, художе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ственной детали, подтекста для выражения идеи произведения.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30</w:t>
            </w:r>
          </w:p>
        </w:tc>
        <w:tc>
          <w:tcPr>
            <w:tcW w:w="4525" w:type="dxa"/>
          </w:tcPr>
          <w:p w:rsidR="00EA60FA" w:rsidRDefault="00EA60FA" w:rsidP="004C078E">
            <w:r>
              <w:t>Повторение и обобщение по разделу «Языковые средства изображения жизни и выражения точки зрения автора в драматическом произведении»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  <w:jc w:val="center"/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316"/>
        </w:trPr>
        <w:tc>
          <w:tcPr>
            <w:tcW w:w="14865" w:type="dxa"/>
            <w:gridSpan w:val="5"/>
          </w:tcPr>
          <w:p w:rsidR="00EA60FA" w:rsidRDefault="00EA60FA" w:rsidP="004C078E">
            <w:pPr>
              <w:jc w:val="center"/>
              <w:rPr>
                <w:b/>
              </w:rPr>
            </w:pPr>
            <w:r>
              <w:rPr>
                <w:b/>
              </w:rPr>
              <w:t>Взаимосвязи произведений словесности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1725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bookmarkStart w:id="0" w:name="_GoBack"/>
            <w:bookmarkEnd w:id="0"/>
            <w:r>
              <w:t>31</w:t>
            </w:r>
          </w:p>
        </w:tc>
        <w:tc>
          <w:tcPr>
            <w:tcW w:w="4525" w:type="dxa"/>
          </w:tcPr>
          <w:p w:rsidR="00EA60FA" w:rsidRDefault="00EA60FA" w:rsidP="004C078E">
            <w:r>
              <w:t>Взаимовлияние произведений словесности – закон ее развития</w:t>
            </w:r>
          </w:p>
          <w:p w:rsidR="00EA60FA" w:rsidRDefault="00EA60FA" w:rsidP="004C078E"/>
          <w:p w:rsidR="00EA60FA" w:rsidRDefault="00EA60FA" w:rsidP="004C078E"/>
          <w:p w:rsidR="00EA60FA" w:rsidRDefault="00EA60FA" w:rsidP="004C078E"/>
          <w:p w:rsidR="00EA60FA" w:rsidRDefault="00EA60FA" w:rsidP="004C078E"/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Взаимовлияние произведений словесности — за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кон ее развития. </w:t>
            </w:r>
            <w:proofErr w:type="gramStart"/>
            <w:r w:rsidRPr="008654C9">
              <w:rPr>
                <w:rFonts w:ascii="Times New Roman" w:hAnsi="Times New Roman"/>
                <w:sz w:val="24"/>
                <w:szCs w:val="24"/>
              </w:rPr>
              <w:t>Взаимосвязи произведений сло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весности в качестве реминисценций или на уровне языка, образа, сюжета, композиции, темы, идеи, рода, вида, жанра, стиля.</w:t>
            </w:r>
            <w:proofErr w:type="gramEnd"/>
          </w:p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 w:val="restart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 xml:space="preserve">ся идеи, образы, стиль </w:t>
            </w:r>
            <w:r w:rsidRPr="008654C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прошлого. Со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здание собственных произведений с использовани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ем традиций.</w:t>
            </w:r>
          </w:p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1572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lastRenderedPageBreak/>
              <w:t>32</w:t>
            </w:r>
          </w:p>
        </w:tc>
        <w:tc>
          <w:tcPr>
            <w:tcW w:w="4525" w:type="dxa"/>
          </w:tcPr>
          <w:p w:rsidR="00EA60FA" w:rsidRDefault="00EA60FA" w:rsidP="004C078E">
            <w:r>
              <w:t>Воздействие Библии на русскую литературу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Воздействие Библии на русскую литературу. Черты влияния Библии в летописи, произведениях</w:t>
            </w:r>
          </w:p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древней русской литературы, словесности нового времени.</w:t>
            </w:r>
          </w:p>
        </w:tc>
        <w:tc>
          <w:tcPr>
            <w:tcW w:w="3813" w:type="dxa"/>
            <w:vMerge/>
          </w:tcPr>
          <w:p w:rsidR="00EA60FA" w:rsidRPr="008654C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FA" w:rsidTr="004C078E">
        <w:trPr>
          <w:trHeight w:val="316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lastRenderedPageBreak/>
              <w:t>33</w:t>
            </w:r>
          </w:p>
        </w:tc>
        <w:tc>
          <w:tcPr>
            <w:tcW w:w="4525" w:type="dxa"/>
          </w:tcPr>
          <w:p w:rsidR="00EA60FA" w:rsidRDefault="00EA60FA" w:rsidP="004C078E">
            <w:r>
              <w:t>Мифологические образы в русской литературе</w:t>
            </w:r>
          </w:p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AC7A99" w:rsidRDefault="00EA60FA" w:rsidP="004C0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Мифологические образы в русской литературе. Значение использования мифологических образов.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2340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34</w:t>
            </w:r>
          </w:p>
        </w:tc>
        <w:tc>
          <w:tcPr>
            <w:tcW w:w="4525" w:type="dxa"/>
          </w:tcPr>
          <w:p w:rsidR="00EA60FA" w:rsidRDefault="00EA60FA" w:rsidP="004C078E">
            <w:r>
              <w:t>Влияние народной словесности на литературу.</w:t>
            </w:r>
          </w:p>
          <w:p w:rsidR="00EA60FA" w:rsidRDefault="00EA60FA" w:rsidP="004C078E"/>
          <w:p w:rsidR="00EA60FA" w:rsidRDefault="00EA60FA" w:rsidP="004C078E"/>
          <w:p w:rsidR="00EA60FA" w:rsidRDefault="00EA60FA" w:rsidP="004C078E"/>
          <w:p w:rsidR="00EA60FA" w:rsidRDefault="00EA60FA" w:rsidP="004C078E"/>
          <w:p w:rsidR="00EA60FA" w:rsidRDefault="00EA60FA" w:rsidP="004C078E"/>
          <w:p w:rsidR="00EA60FA" w:rsidRDefault="00EA60FA" w:rsidP="004C078E"/>
          <w:p w:rsidR="00EA60FA" w:rsidRDefault="00EA60FA" w:rsidP="004C078E"/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Default="00EA60FA" w:rsidP="004C078E">
            <w:pPr>
              <w:spacing w:line="288" w:lineRule="auto"/>
            </w:pPr>
            <w:r w:rsidRPr="008654C9">
      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</w:t>
            </w: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  <w:tr w:rsidR="00EA60FA" w:rsidTr="004C078E">
        <w:trPr>
          <w:trHeight w:val="681"/>
        </w:trPr>
        <w:tc>
          <w:tcPr>
            <w:tcW w:w="704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35</w:t>
            </w:r>
          </w:p>
        </w:tc>
        <w:tc>
          <w:tcPr>
            <w:tcW w:w="4525" w:type="dxa"/>
          </w:tcPr>
          <w:p w:rsidR="00EA60FA" w:rsidRDefault="00EA60FA" w:rsidP="004C078E"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классе.</w:t>
            </w:r>
          </w:p>
        </w:tc>
        <w:tc>
          <w:tcPr>
            <w:tcW w:w="1429" w:type="dxa"/>
          </w:tcPr>
          <w:p w:rsidR="00EA60FA" w:rsidRDefault="00EA60FA" w:rsidP="004C078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60FA" w:rsidRPr="008654C9" w:rsidRDefault="00EA60FA" w:rsidP="004C078E">
            <w:pPr>
              <w:spacing w:line="288" w:lineRule="auto"/>
            </w:pPr>
          </w:p>
        </w:tc>
        <w:tc>
          <w:tcPr>
            <w:tcW w:w="3813" w:type="dxa"/>
            <w:vMerge/>
          </w:tcPr>
          <w:p w:rsidR="00EA60FA" w:rsidRDefault="00EA60FA" w:rsidP="004C078E">
            <w:pPr>
              <w:spacing w:line="288" w:lineRule="auto"/>
              <w:jc w:val="center"/>
            </w:pPr>
          </w:p>
        </w:tc>
      </w:tr>
    </w:tbl>
    <w:p w:rsidR="00E23FC4" w:rsidRDefault="00E23FC4" w:rsidP="00E23FC4"/>
    <w:sectPr w:rsidR="00E23FC4" w:rsidSect="00EA6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B92"/>
    <w:multiLevelType w:val="multilevel"/>
    <w:tmpl w:val="6C4ACF7C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058F6"/>
    <w:multiLevelType w:val="hybridMultilevel"/>
    <w:tmpl w:val="190AF3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2D10C1"/>
    <w:multiLevelType w:val="hybridMultilevel"/>
    <w:tmpl w:val="FBE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3FC4"/>
    <w:rsid w:val="000E4BC4"/>
    <w:rsid w:val="002C3F58"/>
    <w:rsid w:val="00371592"/>
    <w:rsid w:val="006140C6"/>
    <w:rsid w:val="0065799A"/>
    <w:rsid w:val="00684B6A"/>
    <w:rsid w:val="0086097F"/>
    <w:rsid w:val="00A54C61"/>
    <w:rsid w:val="00A56214"/>
    <w:rsid w:val="00AC067E"/>
    <w:rsid w:val="00B42E85"/>
    <w:rsid w:val="00D84E24"/>
    <w:rsid w:val="00E23FC4"/>
    <w:rsid w:val="00EA60FA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FC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3F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EA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1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3374</Words>
  <Characters>19233</Characters>
  <Application>Microsoft Office Word</Application>
  <DocSecurity>0</DocSecurity>
  <Lines>160</Lines>
  <Paragraphs>45</Paragraphs>
  <ScaleCrop>false</ScaleCrop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User-04</cp:lastModifiedBy>
  <cp:revision>5</cp:revision>
  <dcterms:created xsi:type="dcterms:W3CDTF">2017-07-07T04:31:00Z</dcterms:created>
  <dcterms:modified xsi:type="dcterms:W3CDTF">2017-11-04T08:36:00Z</dcterms:modified>
</cp:coreProperties>
</file>