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79" w:rsidRDefault="00644579" w:rsidP="00644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827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Мероприятия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автономной общеобразовательной организации «Средняя общеобразовательная школа № 1» г. Сысерть</w:t>
      </w:r>
    </w:p>
    <w:p w:rsidR="00644579" w:rsidRPr="00A82799" w:rsidRDefault="00644579" w:rsidP="00644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27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</w:t>
      </w:r>
      <w:r w:rsidRPr="006445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827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препятствующих пользованию объектами и услугами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876"/>
        <w:gridCol w:w="3378"/>
        <w:gridCol w:w="1701"/>
        <w:gridCol w:w="2126"/>
        <w:gridCol w:w="1843"/>
      </w:tblGrid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8" w:type="dxa"/>
          </w:tcPr>
          <w:p w:rsidR="00CA7F79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Запланированные </w:t>
            </w:r>
          </w:p>
          <w:p w:rsidR="00CA7F79" w:rsidRPr="00FE48F3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стоимость</w:t>
            </w:r>
          </w:p>
        </w:tc>
        <w:tc>
          <w:tcPr>
            <w:tcW w:w="2126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1843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64705B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ступени лестницы</w:t>
            </w:r>
          </w:p>
          <w:p w:rsidR="00CA7F79" w:rsidRPr="0064705B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входе в школу для</w:t>
            </w:r>
          </w:p>
          <w:p w:rsidR="00CA7F79" w:rsidRPr="0064705B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ориентации ребенка покрасить</w:t>
            </w:r>
          </w:p>
          <w:p w:rsidR="00CA7F79" w:rsidRPr="00FE48F3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контрастные цвета (красный,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желтый)</w:t>
            </w:r>
          </w:p>
        </w:tc>
        <w:tc>
          <w:tcPr>
            <w:tcW w:w="1701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2126" w:type="dxa"/>
          </w:tcPr>
          <w:p w:rsidR="00CA7F79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–сентябрь</w:t>
            </w:r>
          </w:p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843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АХЧ</w:t>
            </w: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64705B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Открывающиеся части на</w:t>
            </w:r>
          </w:p>
          <w:p w:rsidR="00CA7F79" w:rsidRPr="00FE48F3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стеклянных дверях пометить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яркой краской</w:t>
            </w:r>
          </w:p>
        </w:tc>
        <w:tc>
          <w:tcPr>
            <w:tcW w:w="1701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126" w:type="dxa"/>
          </w:tcPr>
          <w:p w:rsidR="00CA7F79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–сентябрь</w:t>
            </w:r>
          </w:p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843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АХЧ</w:t>
            </w: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64705B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Оборудовать зоны</w:t>
            </w:r>
          </w:p>
          <w:p w:rsidR="00CA7F79" w:rsidRPr="0064705B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переодевания учащихся –</w:t>
            </w:r>
          </w:p>
          <w:p w:rsidR="00CA7F79" w:rsidRPr="00FE48F3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в гардеробе</w:t>
            </w:r>
          </w:p>
        </w:tc>
        <w:tc>
          <w:tcPr>
            <w:tcW w:w="1701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2126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843" w:type="dxa"/>
          </w:tcPr>
          <w:p w:rsidR="00CA7F79" w:rsidRDefault="00CA7F79" w:rsidP="00B1429D">
            <w:r w:rsidRPr="00D5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АХЧ</w:t>
            </w: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FE48F3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коридора сделать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поручни</w:t>
            </w:r>
          </w:p>
        </w:tc>
        <w:tc>
          <w:tcPr>
            <w:tcW w:w="1701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2126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843" w:type="dxa"/>
          </w:tcPr>
          <w:p w:rsidR="00CA7F79" w:rsidRDefault="00CA7F79" w:rsidP="00B1429D">
            <w:r w:rsidRPr="00D5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АХЧ</w:t>
            </w: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FE48F3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оси движения разместить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световые маяки</w:t>
            </w:r>
          </w:p>
        </w:tc>
        <w:tc>
          <w:tcPr>
            <w:tcW w:w="1701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126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843" w:type="dxa"/>
          </w:tcPr>
          <w:p w:rsidR="00CA7F79" w:rsidRDefault="00CA7F79" w:rsidP="00B1429D">
            <w:r w:rsidRPr="00D5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АХЧ</w:t>
            </w: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64705B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 и на стенах зоны</w:t>
            </w:r>
          </w:p>
          <w:p w:rsidR="00CA7F79" w:rsidRPr="00FE48F3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 выделить ярким цветом</w:t>
            </w:r>
          </w:p>
        </w:tc>
        <w:tc>
          <w:tcPr>
            <w:tcW w:w="1701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126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843" w:type="dxa"/>
          </w:tcPr>
          <w:p w:rsidR="00CA7F79" w:rsidRDefault="00CA7F79" w:rsidP="00B1429D">
            <w:r w:rsidRPr="00D5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АХЧ</w:t>
            </w: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64705B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передвижения на второй и третий этаж откидные пандусы</w:t>
            </w:r>
          </w:p>
        </w:tc>
        <w:tc>
          <w:tcPr>
            <w:tcW w:w="1701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2126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1843" w:type="dxa"/>
          </w:tcPr>
          <w:p w:rsidR="00CA7F79" w:rsidRDefault="00CA7F79" w:rsidP="00B1429D">
            <w:r w:rsidRPr="00D5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АХЧ</w:t>
            </w:r>
          </w:p>
        </w:tc>
      </w:tr>
      <w:tr w:rsidR="00CA7F79" w:rsidRPr="00E47BAF" w:rsidTr="00B1429D">
        <w:tc>
          <w:tcPr>
            <w:tcW w:w="876" w:type="dxa"/>
          </w:tcPr>
          <w:p w:rsidR="00CA7F79" w:rsidRPr="00E47BAF" w:rsidRDefault="00CA7F79" w:rsidP="00B1429D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E47BAF" w:rsidRDefault="00CA7F79" w:rsidP="00B142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CA7F79" w:rsidRPr="00E47BAF" w:rsidRDefault="00CA7F79" w:rsidP="00B142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174 700,00</w:t>
            </w:r>
          </w:p>
        </w:tc>
        <w:tc>
          <w:tcPr>
            <w:tcW w:w="2126" w:type="dxa"/>
          </w:tcPr>
          <w:p w:rsidR="00CA7F79" w:rsidRPr="00E47BAF" w:rsidRDefault="00CA7F79" w:rsidP="00B142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A7F79" w:rsidRPr="00E47BAF" w:rsidRDefault="00CA7F79" w:rsidP="00B142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8" w:type="dxa"/>
            <w:gridSpan w:val="4"/>
          </w:tcPr>
          <w:p w:rsidR="00CA7F79" w:rsidRPr="00B70176" w:rsidRDefault="00CA7F79" w:rsidP="00B142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Подъездные пути</w:t>
            </w: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64705B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 асфальта (убрать перебрили, забетонировать съезд)</w:t>
            </w:r>
          </w:p>
        </w:tc>
        <w:tc>
          <w:tcPr>
            <w:tcW w:w="1701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126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843" w:type="dxa"/>
          </w:tcPr>
          <w:p w:rsidR="00CA7F79" w:rsidRDefault="00CA7F79" w:rsidP="00B1429D">
            <w:r w:rsidRPr="0023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АХЧ</w:t>
            </w: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64705B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кнопку вызова для колясочников</w:t>
            </w:r>
          </w:p>
        </w:tc>
        <w:tc>
          <w:tcPr>
            <w:tcW w:w="1701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2126" w:type="dxa"/>
          </w:tcPr>
          <w:p w:rsidR="00CA7F79" w:rsidRDefault="00CA7F79" w:rsidP="00B1429D">
            <w:pPr>
              <w:jc w:val="center"/>
            </w:pPr>
            <w:r w:rsidRPr="00252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843" w:type="dxa"/>
          </w:tcPr>
          <w:p w:rsidR="00CA7F79" w:rsidRDefault="00CA7F79" w:rsidP="00B1429D">
            <w:r w:rsidRPr="0023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АХЧ</w:t>
            </w: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64705B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Переустановить входные металлические двери</w:t>
            </w:r>
          </w:p>
        </w:tc>
        <w:tc>
          <w:tcPr>
            <w:tcW w:w="1701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2126" w:type="dxa"/>
          </w:tcPr>
          <w:p w:rsidR="00CA7F79" w:rsidRDefault="00CA7F79" w:rsidP="00B1429D">
            <w:pPr>
              <w:jc w:val="center"/>
            </w:pPr>
            <w:r w:rsidRPr="00252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843" w:type="dxa"/>
          </w:tcPr>
          <w:p w:rsidR="00CA7F79" w:rsidRDefault="00CA7F79" w:rsidP="00B1429D">
            <w:r w:rsidRPr="0023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АХЧ</w:t>
            </w: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64705B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Убрать пороги</w:t>
            </w:r>
          </w:p>
        </w:tc>
        <w:tc>
          <w:tcPr>
            <w:tcW w:w="1701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26" w:type="dxa"/>
          </w:tcPr>
          <w:p w:rsidR="00CA7F79" w:rsidRDefault="00CA7F79" w:rsidP="00B1429D">
            <w:pPr>
              <w:jc w:val="center"/>
            </w:pPr>
            <w:r w:rsidRPr="00252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843" w:type="dxa"/>
          </w:tcPr>
          <w:p w:rsidR="00CA7F79" w:rsidRDefault="00CA7F79" w:rsidP="00B1429D">
            <w:r w:rsidRPr="0023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АХЧ</w:t>
            </w: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64705B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опознавательные знаки по пути следования детей</w:t>
            </w:r>
          </w:p>
        </w:tc>
        <w:tc>
          <w:tcPr>
            <w:tcW w:w="1701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2600,00</w:t>
            </w:r>
          </w:p>
        </w:tc>
        <w:tc>
          <w:tcPr>
            <w:tcW w:w="2126" w:type="dxa"/>
          </w:tcPr>
          <w:p w:rsidR="00CA7F79" w:rsidRDefault="00CA7F79" w:rsidP="00B1429D">
            <w:pPr>
              <w:jc w:val="center"/>
            </w:pPr>
            <w:r w:rsidRPr="00252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843" w:type="dxa"/>
          </w:tcPr>
          <w:p w:rsidR="00CA7F79" w:rsidRDefault="00CA7F79" w:rsidP="00B1429D">
            <w:r w:rsidRPr="0023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АХЧ</w:t>
            </w:r>
          </w:p>
        </w:tc>
      </w:tr>
      <w:tr w:rsidR="00CA7F79" w:rsidRPr="00F9036D" w:rsidTr="00B1429D">
        <w:tc>
          <w:tcPr>
            <w:tcW w:w="876" w:type="dxa"/>
          </w:tcPr>
          <w:p w:rsidR="00CA7F79" w:rsidRPr="00F9036D" w:rsidRDefault="00CA7F79" w:rsidP="00B1429D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F9036D" w:rsidRDefault="00CA7F79" w:rsidP="00B142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CA7F79" w:rsidRPr="00F9036D" w:rsidRDefault="00CA7F79" w:rsidP="00B142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30 100,00</w:t>
            </w:r>
          </w:p>
        </w:tc>
        <w:tc>
          <w:tcPr>
            <w:tcW w:w="2126" w:type="dxa"/>
          </w:tcPr>
          <w:p w:rsidR="00CA7F79" w:rsidRPr="00F9036D" w:rsidRDefault="00CA7F79" w:rsidP="00B142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A7F79" w:rsidRPr="00F9036D" w:rsidRDefault="00CA7F79" w:rsidP="00B142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8" w:type="dxa"/>
            <w:gridSpan w:val="4"/>
          </w:tcPr>
          <w:p w:rsidR="00CA7F79" w:rsidRPr="0064705B" w:rsidRDefault="00CA7F79" w:rsidP="00B142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помещений</w:t>
            </w: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64705B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столовой выделить</w:t>
            </w:r>
          </w:p>
          <w:p w:rsidR="00CA7F79" w:rsidRPr="0064705B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непроходную зону для</w:t>
            </w:r>
          </w:p>
          <w:p w:rsidR="00CA7F79" w:rsidRPr="00FE48F3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учащихся-инвалидов</w:t>
            </w:r>
          </w:p>
        </w:tc>
        <w:tc>
          <w:tcPr>
            <w:tcW w:w="1701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2126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843" w:type="dxa"/>
          </w:tcPr>
          <w:p w:rsidR="00CA7F79" w:rsidRDefault="00CA7F79" w:rsidP="00B1429D">
            <w:r w:rsidRPr="0023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АХЧ</w:t>
            </w: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64705B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Переоборудовать туалет на первом этаже</w:t>
            </w:r>
          </w:p>
        </w:tc>
        <w:tc>
          <w:tcPr>
            <w:tcW w:w="1701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843" w:type="dxa"/>
          </w:tcPr>
          <w:p w:rsidR="00CA7F79" w:rsidRDefault="00CA7F79" w:rsidP="00B1429D">
            <w:r w:rsidRPr="00232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АХЧ</w:t>
            </w: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8D4D7A" w:rsidRDefault="00CA7F79" w:rsidP="00CA7F7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унитаз</w:t>
            </w:r>
          </w:p>
        </w:tc>
        <w:tc>
          <w:tcPr>
            <w:tcW w:w="1701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46000,00</w:t>
            </w:r>
          </w:p>
        </w:tc>
        <w:tc>
          <w:tcPr>
            <w:tcW w:w="2126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8D4D7A" w:rsidRDefault="00CA7F79" w:rsidP="00CA7F7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поручни</w:t>
            </w:r>
          </w:p>
        </w:tc>
        <w:tc>
          <w:tcPr>
            <w:tcW w:w="1701" w:type="dxa"/>
          </w:tcPr>
          <w:p w:rsidR="00CA7F79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2126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8D4D7A" w:rsidRDefault="00CA7F79" w:rsidP="00CA7F7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смеситель</w:t>
            </w:r>
          </w:p>
        </w:tc>
        <w:tc>
          <w:tcPr>
            <w:tcW w:w="1701" w:type="dxa"/>
          </w:tcPr>
          <w:p w:rsidR="00CA7F79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3200,00</w:t>
            </w:r>
          </w:p>
        </w:tc>
        <w:tc>
          <w:tcPr>
            <w:tcW w:w="2126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8D4D7A" w:rsidRDefault="00CA7F79" w:rsidP="00CA7F7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раковину</w:t>
            </w:r>
          </w:p>
        </w:tc>
        <w:tc>
          <w:tcPr>
            <w:tcW w:w="1701" w:type="dxa"/>
          </w:tcPr>
          <w:p w:rsidR="00CA7F79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126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F79" w:rsidRPr="00F9036D" w:rsidTr="00B1429D">
        <w:tc>
          <w:tcPr>
            <w:tcW w:w="876" w:type="dxa"/>
          </w:tcPr>
          <w:p w:rsidR="00CA7F79" w:rsidRPr="00F9036D" w:rsidRDefault="00CA7F79" w:rsidP="00B1429D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F9036D" w:rsidRDefault="00CA7F79" w:rsidP="00B1429D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CA7F79" w:rsidRPr="00F9036D" w:rsidRDefault="00CA7F79" w:rsidP="00B142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80 700,00</w:t>
            </w:r>
          </w:p>
        </w:tc>
        <w:tc>
          <w:tcPr>
            <w:tcW w:w="2126" w:type="dxa"/>
          </w:tcPr>
          <w:p w:rsidR="00CA7F79" w:rsidRPr="00F9036D" w:rsidRDefault="00CA7F79" w:rsidP="00B142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A7F79" w:rsidRPr="00F9036D" w:rsidRDefault="00CA7F79" w:rsidP="00B142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8" w:type="dxa"/>
            <w:gridSpan w:val="4"/>
          </w:tcPr>
          <w:p w:rsidR="00CA7F79" w:rsidRPr="0064705B" w:rsidRDefault="00CA7F79" w:rsidP="00B142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Специальное коррекционное и реабилитационное оборудование</w:t>
            </w: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64705B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специального</w:t>
            </w:r>
          </w:p>
          <w:p w:rsidR="00CA7F79" w:rsidRPr="00FE48F3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коррекционного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ОЦП,</w:t>
            </w:r>
            <w:r w:rsidRPr="0088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слабослышащих</w:t>
            </w:r>
          </w:p>
        </w:tc>
        <w:tc>
          <w:tcPr>
            <w:tcW w:w="1701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2126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843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АХЧ</w:t>
            </w: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64705B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88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омплект индивид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уальной учебной мебели</w:t>
            </w:r>
          </w:p>
        </w:tc>
        <w:tc>
          <w:tcPr>
            <w:tcW w:w="1701" w:type="dxa"/>
          </w:tcPr>
          <w:p w:rsidR="00CA7F79" w:rsidRPr="007E31C9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84187,00</w:t>
            </w:r>
          </w:p>
        </w:tc>
        <w:tc>
          <w:tcPr>
            <w:tcW w:w="2126" w:type="dxa"/>
          </w:tcPr>
          <w:p w:rsidR="00CA7F79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843" w:type="dxa"/>
          </w:tcPr>
          <w:p w:rsidR="00CA7F79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F79" w:rsidTr="00B1429D">
        <w:trPr>
          <w:trHeight w:val="925"/>
        </w:trPr>
        <w:tc>
          <w:tcPr>
            <w:tcW w:w="876" w:type="dxa"/>
          </w:tcPr>
          <w:p w:rsidR="00CA7F79" w:rsidRPr="00FE48F3" w:rsidRDefault="00CA7F79" w:rsidP="00B142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64705B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88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омплекс оборудования для кабинета коррекционной гимнастики </w:t>
            </w:r>
          </w:p>
        </w:tc>
        <w:tc>
          <w:tcPr>
            <w:tcW w:w="1701" w:type="dxa"/>
          </w:tcPr>
          <w:p w:rsidR="00CA7F79" w:rsidRPr="007E31C9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186 679,00</w:t>
            </w:r>
          </w:p>
        </w:tc>
        <w:tc>
          <w:tcPr>
            <w:tcW w:w="2126" w:type="dxa"/>
          </w:tcPr>
          <w:p w:rsidR="00CA7F79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843" w:type="dxa"/>
          </w:tcPr>
          <w:p w:rsidR="00CA7F79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Default="00CA7F79" w:rsidP="00B142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882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омплекс оборудования для кабинетов психолога и психомоторной коррекции </w:t>
            </w:r>
          </w:p>
        </w:tc>
        <w:tc>
          <w:tcPr>
            <w:tcW w:w="1701" w:type="dxa"/>
          </w:tcPr>
          <w:p w:rsidR="00CA7F79" w:rsidRPr="007E31C9" w:rsidRDefault="00CA7F79" w:rsidP="00B142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300492,00</w:t>
            </w:r>
          </w:p>
        </w:tc>
        <w:tc>
          <w:tcPr>
            <w:tcW w:w="2126" w:type="dxa"/>
          </w:tcPr>
          <w:p w:rsidR="00CA7F79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843" w:type="dxa"/>
          </w:tcPr>
          <w:p w:rsidR="00CA7F79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F79" w:rsidRPr="007E31C9" w:rsidTr="00B1429D">
        <w:tc>
          <w:tcPr>
            <w:tcW w:w="876" w:type="dxa"/>
          </w:tcPr>
          <w:p w:rsidR="00CA7F79" w:rsidRPr="007E31C9" w:rsidRDefault="00CA7F79" w:rsidP="00B1429D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7E31C9" w:rsidRDefault="00CA7F79" w:rsidP="00B142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CA7F79" w:rsidRPr="007E31C9" w:rsidRDefault="00CA7F79" w:rsidP="00B14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871358,00</w:t>
            </w:r>
          </w:p>
        </w:tc>
        <w:tc>
          <w:tcPr>
            <w:tcW w:w="2126" w:type="dxa"/>
          </w:tcPr>
          <w:p w:rsidR="00CA7F79" w:rsidRPr="007E31C9" w:rsidRDefault="00CA7F79" w:rsidP="00B142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A7F79" w:rsidRPr="007E31C9" w:rsidRDefault="00CA7F79" w:rsidP="00B142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8" w:type="dxa"/>
            <w:gridSpan w:val="4"/>
          </w:tcPr>
          <w:p w:rsidR="00CA7F79" w:rsidRPr="00007080" w:rsidRDefault="00CA7F79" w:rsidP="00B142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8" w:type="dxa"/>
            <w:gridSpan w:val="4"/>
          </w:tcPr>
          <w:p w:rsidR="00CA7F79" w:rsidRPr="00007080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Нормативно-правовые акты, регламентирующие организацию интегрированного обучения детей с ОВЗ в образовательном учреждении</w:t>
            </w: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007080" w:rsidRDefault="00CA7F79" w:rsidP="00B14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0">
              <w:rPr>
                <w:rFonts w:ascii="Times New Roman" w:hAnsi="Times New Roman" w:cs="Times New Roman"/>
                <w:sz w:val="24"/>
                <w:szCs w:val="24"/>
              </w:rPr>
              <w:t>Положение об</w:t>
            </w:r>
          </w:p>
          <w:p w:rsidR="00CA7F79" w:rsidRPr="00007080" w:rsidRDefault="00CA7F79" w:rsidP="00B14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0">
              <w:rPr>
                <w:rFonts w:ascii="Times New Roman" w:hAnsi="Times New Roman" w:cs="Times New Roman"/>
                <w:sz w:val="24"/>
                <w:szCs w:val="24"/>
              </w:rPr>
              <w:t>интегрированном обучении в</w:t>
            </w:r>
          </w:p>
          <w:p w:rsidR="00CA7F79" w:rsidRPr="00FE48F3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МАОО СОШ № 1</w:t>
            </w:r>
          </w:p>
        </w:tc>
        <w:tc>
          <w:tcPr>
            <w:tcW w:w="1701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A7F79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–февраль </w:t>
            </w:r>
          </w:p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843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64705B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</w:t>
            </w:r>
          </w:p>
          <w:p w:rsidR="00CA7F79" w:rsidRPr="00FE48F3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штатное расписание </w:t>
            </w:r>
          </w:p>
          <w:p w:rsidR="00CA7F79" w:rsidRPr="00FE48F3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A7F79" w:rsidRPr="0064705B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</w:p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843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8" w:type="dxa"/>
            <w:gridSpan w:val="4"/>
          </w:tcPr>
          <w:p w:rsidR="00CA7F79" w:rsidRPr="00007080" w:rsidRDefault="00CA7F79" w:rsidP="00B142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70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Нормативно-правовые акты, регламентирующие создание доступной среды в</w:t>
            </w:r>
          </w:p>
          <w:p w:rsidR="00CA7F79" w:rsidRPr="00007080" w:rsidRDefault="00CA7F79" w:rsidP="00B142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70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образовательном учреждении для совместного обучения инвалидов и лиц, не</w:t>
            </w:r>
          </w:p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имеющих нарушений развития</w:t>
            </w: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8" w:type="dxa"/>
            <w:gridSpan w:val="4"/>
          </w:tcPr>
          <w:p w:rsidR="00CA7F79" w:rsidRPr="0064705B" w:rsidRDefault="00CA7F79" w:rsidP="00B142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 обеспечение</w:t>
            </w: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FE48F3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рабочей группы</w:t>
            </w:r>
          </w:p>
        </w:tc>
        <w:tc>
          <w:tcPr>
            <w:tcW w:w="1701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 г.</w:t>
            </w:r>
          </w:p>
        </w:tc>
        <w:tc>
          <w:tcPr>
            <w:tcW w:w="1843" w:type="dxa"/>
          </w:tcPr>
          <w:p w:rsidR="00CA7F79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64705B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совещания с</w:t>
            </w:r>
          </w:p>
          <w:p w:rsidR="00CA7F79" w:rsidRPr="00FE48F3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членами рабочей группы</w:t>
            </w:r>
          </w:p>
        </w:tc>
        <w:tc>
          <w:tcPr>
            <w:tcW w:w="1701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A7F79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64705B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мероприятий по</w:t>
            </w:r>
          </w:p>
          <w:p w:rsidR="00CA7F79" w:rsidRPr="0064705B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созданию в образовательном</w:t>
            </w:r>
          </w:p>
          <w:p w:rsidR="00CA7F79" w:rsidRPr="0064705B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 без барьерной</w:t>
            </w:r>
          </w:p>
          <w:p w:rsidR="00CA7F79" w:rsidRPr="00FE48F3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среды</w:t>
            </w:r>
          </w:p>
        </w:tc>
        <w:tc>
          <w:tcPr>
            <w:tcW w:w="1701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A7F79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июль </w:t>
            </w:r>
          </w:p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843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рабочая группа</w:t>
            </w: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64705B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повышения</w:t>
            </w:r>
          </w:p>
          <w:p w:rsidR="00CA7F79" w:rsidRPr="0064705B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педагогических</w:t>
            </w:r>
          </w:p>
          <w:p w:rsidR="00CA7F79" w:rsidRPr="00FE48F3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руководящих работников</w:t>
            </w:r>
          </w:p>
        </w:tc>
        <w:tc>
          <w:tcPr>
            <w:tcW w:w="1701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декабрь 2015 г.</w:t>
            </w:r>
          </w:p>
        </w:tc>
        <w:tc>
          <w:tcPr>
            <w:tcW w:w="1843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FE48F3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</w:t>
            </w:r>
          </w:p>
        </w:tc>
        <w:tc>
          <w:tcPr>
            <w:tcW w:w="1701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 г.</w:t>
            </w:r>
          </w:p>
        </w:tc>
        <w:tc>
          <w:tcPr>
            <w:tcW w:w="1843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8" w:type="dxa"/>
            <w:gridSpan w:val="4"/>
          </w:tcPr>
          <w:p w:rsidR="00CA7F79" w:rsidRPr="0064705B" w:rsidRDefault="00CA7F79" w:rsidP="00B142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сопровождение</w:t>
            </w: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B70176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тематической</w:t>
            </w:r>
          </w:p>
          <w:p w:rsidR="00CA7F79" w:rsidRPr="00FE48F3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на сайте ОУ</w:t>
            </w:r>
          </w:p>
        </w:tc>
        <w:tc>
          <w:tcPr>
            <w:tcW w:w="1701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F79" w:rsidTr="00B1429D">
        <w:tc>
          <w:tcPr>
            <w:tcW w:w="876" w:type="dxa"/>
          </w:tcPr>
          <w:p w:rsidR="00CA7F79" w:rsidRPr="00FE48F3" w:rsidRDefault="00CA7F79" w:rsidP="00B1429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</w:tcPr>
          <w:p w:rsidR="00CA7F79" w:rsidRPr="00B70176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с</w:t>
            </w:r>
          </w:p>
          <w:p w:rsidR="00CA7F79" w:rsidRPr="00FE48F3" w:rsidRDefault="00CA7F79" w:rsidP="00B1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родительской общественностью</w:t>
            </w:r>
          </w:p>
        </w:tc>
        <w:tc>
          <w:tcPr>
            <w:tcW w:w="1701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необходимости</w:t>
            </w:r>
          </w:p>
        </w:tc>
        <w:tc>
          <w:tcPr>
            <w:tcW w:w="1843" w:type="dxa"/>
          </w:tcPr>
          <w:p w:rsidR="00CA7F79" w:rsidRPr="00FE48F3" w:rsidRDefault="00CA7F79" w:rsidP="00B1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 директор</w:t>
            </w:r>
          </w:p>
        </w:tc>
      </w:tr>
      <w:tr w:rsidR="00CA7F79" w:rsidRPr="007E31C9" w:rsidTr="00B1429D">
        <w:tc>
          <w:tcPr>
            <w:tcW w:w="876" w:type="dxa"/>
          </w:tcPr>
          <w:p w:rsidR="00CA7F79" w:rsidRPr="007E31C9" w:rsidRDefault="00CA7F79" w:rsidP="00B1429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78" w:type="dxa"/>
          </w:tcPr>
          <w:p w:rsidR="00CA7F79" w:rsidRPr="007E31C9" w:rsidRDefault="00CA7F79" w:rsidP="00B142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CA7F79" w:rsidRPr="007E31C9" w:rsidRDefault="00CA7F79" w:rsidP="00B142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1156858,00</w:t>
            </w:r>
          </w:p>
        </w:tc>
        <w:tc>
          <w:tcPr>
            <w:tcW w:w="2126" w:type="dxa"/>
          </w:tcPr>
          <w:p w:rsidR="00CA7F79" w:rsidRPr="007E31C9" w:rsidRDefault="00CA7F79" w:rsidP="00B142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A7F79" w:rsidRPr="007E31C9" w:rsidRDefault="00CA7F79" w:rsidP="00B142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A7F79" w:rsidRDefault="00CA7F79" w:rsidP="00CA7F7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A7F79" w:rsidRDefault="00CA7F79" w:rsidP="00CA7F7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A7F79" w:rsidRDefault="00CA7F79" w:rsidP="00CA7F7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A7F79" w:rsidRDefault="00CA7F79" w:rsidP="00CA7F7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A7F79" w:rsidRDefault="00CA7F79" w:rsidP="00CA7F7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A7F79" w:rsidRDefault="00CA7F79" w:rsidP="00CA7F7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A7F79" w:rsidRDefault="00CA7F79" w:rsidP="00CA7F7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A7F79" w:rsidRDefault="00CA7F79" w:rsidP="00CA7F7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A7F79" w:rsidRDefault="00CA7F79" w:rsidP="00CA7F7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B17EE" w:rsidRDefault="000B17EE"/>
    <w:sectPr w:rsidR="000B17EE" w:rsidSect="002843E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2EEA"/>
    <w:multiLevelType w:val="hybridMultilevel"/>
    <w:tmpl w:val="FFC86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7C66"/>
    <w:multiLevelType w:val="multilevel"/>
    <w:tmpl w:val="31FA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20DA9"/>
    <w:multiLevelType w:val="hybridMultilevel"/>
    <w:tmpl w:val="95C6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1458D"/>
    <w:multiLevelType w:val="hybridMultilevel"/>
    <w:tmpl w:val="E91A2BEA"/>
    <w:lvl w:ilvl="0" w:tplc="7CC04DF8">
      <w:start w:val="1"/>
      <w:numFmt w:val="bullet"/>
      <w:lvlText w:val=""/>
      <w:lvlJc w:val="left"/>
      <w:pPr>
        <w:tabs>
          <w:tab w:val="num" w:pos="1938"/>
        </w:tabs>
        <w:ind w:left="1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4" w15:restartNumberingAfterBreak="0">
    <w:nsid w:val="7BCB7BA7"/>
    <w:multiLevelType w:val="multilevel"/>
    <w:tmpl w:val="37D8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C9"/>
    <w:rsid w:val="000A56C9"/>
    <w:rsid w:val="000B17EE"/>
    <w:rsid w:val="002843E0"/>
    <w:rsid w:val="003D14C5"/>
    <w:rsid w:val="00644579"/>
    <w:rsid w:val="00CA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98BED-574E-4D33-B91E-FF4D2F5D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2015-07-17T06:27:00Z</dcterms:created>
  <dcterms:modified xsi:type="dcterms:W3CDTF">2015-10-31T05:15:00Z</dcterms:modified>
</cp:coreProperties>
</file>